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A714B" w14:textId="3CA999B3" w:rsidR="000C501A" w:rsidRPr="00D35D4D" w:rsidRDefault="00E75797" w:rsidP="000E7F75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</w:pPr>
      <w:r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 xml:space="preserve">Nowa wystawa </w:t>
      </w:r>
      <w:r w:rsidR="00010BAE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>w Centrum Kultury ZAMEK</w:t>
      </w:r>
      <w:r w:rsidR="005B6024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>.</w:t>
      </w:r>
      <w:r w:rsidR="00010BAE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 xml:space="preserve"> </w:t>
      </w:r>
      <w:r w:rsidR="00C83237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>„</w:t>
      </w:r>
      <w:r w:rsidR="000C501A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 xml:space="preserve">AI </w:t>
      </w:r>
      <w:r w:rsidR="00E72EA9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>–</w:t>
      </w:r>
      <w:r w:rsidR="000C501A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 xml:space="preserve"> Algorytmy Iluzji</w:t>
      </w:r>
      <w:r w:rsidR="00C83237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>” –</w:t>
      </w:r>
      <w:r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 xml:space="preserve"> sztuka obnażająca</w:t>
      </w:r>
      <w:r w:rsidR="00094E26"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 xml:space="preserve"> złudzenia</w:t>
      </w:r>
      <w:r w:rsidRPr="00D35D4D"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  <w:t xml:space="preserve"> cyfrowego świata</w:t>
      </w:r>
    </w:p>
    <w:p w14:paraId="24CF0FDD" w14:textId="77777777" w:rsidR="00C83237" w:rsidRPr="00D35D4D" w:rsidRDefault="00C83237" w:rsidP="000C501A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8"/>
          <w:lang w:eastAsia="pl-PL"/>
        </w:rPr>
      </w:pPr>
    </w:p>
    <w:p w14:paraId="1C9354E8" w14:textId="4FE6B1FC" w:rsidR="00521B8A" w:rsidRPr="00D35D4D" w:rsidRDefault="000C501A" w:rsidP="000C501A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Od 21 marca w Centrum Kultury ZAMEK w Poznaniu prezentowana będzie wystawa czasowa „AI</w:t>
      </w:r>
      <w:r w:rsidR="00E75797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 – Algorytmy Iluzji”, podejmująca</w:t>
      </w:r>
      <w:r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 krytyczną refleksję nad sztuczną inteligencją jako zjawiskiem kulturowym, społecznym i politycznym.</w:t>
      </w:r>
      <w:r w:rsidR="000E7F75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 </w:t>
      </w:r>
      <w:r w:rsidR="00D66D43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To opowieść nie tylko o technologii, ale </w:t>
      </w:r>
      <w:r w:rsidR="00CF68DD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też</w:t>
      </w:r>
      <w:r w:rsidR="00D66D43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 o tym, co znaczy być człowiekiem w świecie algorytmów, danych i połączeń. </w:t>
      </w:r>
      <w:r w:rsidR="00521B8A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Wśród zaproszonych artystów i artystek znaleźli się twórcy i twórczynie podejmujący problematykę nadzoru, infrastruktury danych, pracy cyfrowej i ekonomii uwagi, m.in. Trevor Paglen, Agnieszka Kurant, Anna Ridler czy </w:t>
      </w:r>
      <w:r w:rsidR="00EF06E5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Przemysław Jasielski</w:t>
      </w:r>
      <w:r w:rsidR="00521B8A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.</w:t>
      </w:r>
      <w:r w:rsidR="00D66D43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 </w:t>
      </w:r>
      <w:r w:rsidR="006B31E2"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Wystawę będzie można oglądać do 12 lipca 2026.</w:t>
      </w:r>
    </w:p>
    <w:p w14:paraId="120C4F9F" w14:textId="77777777" w:rsidR="00CD277C" w:rsidRPr="00D35D4D" w:rsidRDefault="00CD277C" w:rsidP="00521B8A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</w:p>
    <w:p w14:paraId="5BF7FF98" w14:textId="6371B359" w:rsidR="000C501A" w:rsidRPr="00D35D4D" w:rsidRDefault="000C501A" w:rsidP="00521B8A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Tytuł wystawy wskazuje na podwójny wymiar </w:t>
      </w:r>
      <w:r w:rsidR="00525A4D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myślenia o AI (z ang. </w:t>
      </w:r>
      <w:r w:rsidR="00525A4D" w:rsidRPr="00D35D4D">
        <w:rPr>
          <w:rFonts w:ascii="Calibri Light" w:eastAsia="Times New Roman" w:hAnsi="Calibri Light" w:cs="Calibri Light"/>
          <w:bCs/>
          <w:i/>
          <w:color w:val="000000"/>
          <w:lang w:eastAsia="pl-PL"/>
        </w:rPr>
        <w:t>Artificial Intelligence</w:t>
      </w:r>
      <w:r w:rsidR="00525A4D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)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. „Algorytmy” odsyłają do matematycznych i informatycznych procedur stanowiących fundament systemów określanych mianem sztucznej inteligencji. „Iluzje” natomiast odnoszą się zarówno do sposobu ich działania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,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jak i do narracji budowanych wokół technologii przez przemysł oraz instytucje władzy.</w:t>
      </w:r>
    </w:p>
    <w:p w14:paraId="08C0C0B5" w14:textId="77777777" w:rsidR="00CD277C" w:rsidRPr="00D35D4D" w:rsidRDefault="00CD277C" w:rsidP="00521B8A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16E921C2" w14:textId="77777777" w:rsidR="00CD277C" w:rsidRPr="00D35D4D" w:rsidRDefault="00CD277C" w:rsidP="00CD277C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Biały królik w kapeluszu iluzjonisty</w:t>
      </w:r>
    </w:p>
    <w:p w14:paraId="3E4AD877" w14:textId="77777777" w:rsidR="00CD277C" w:rsidRPr="00D35D4D" w:rsidRDefault="00CD277C" w:rsidP="00521B8A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4E7F0985" w14:textId="517A42C4" w:rsidR="000C501A" w:rsidRPr="00D35D4D" w:rsidRDefault="00CF68DD" w:rsidP="00521B8A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Jak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  <w:r w:rsidR="00521B8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mówią kuratorki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wystawy</w:t>
      </w:r>
      <w:r w:rsidR="00521B8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, Sylwia Szykowna i Aleksandra Kosior: „Choć systemy AI są obecnie powszechnie dostępne i szeroko wykorzystywane, nie zawsze towarzyszy temu zrozumienie, jak działają, jak powstają oraz czym właściwie są. W tym sensie sztuczna inteligencja zdaje się funkcjonować w zbiorowej wyobraźni niczym kapelusz iluzjonisty. Do nieprzeniknionego czarnego cylindra – aplikacji lub programu – wrzucamy kilka składników: komend, promptów, by po chwili ujrzeć całkiem realnego „białego królika” lub odpowiedź na skrywane nawet przed bliskimi pytanie. Dlatego właśnie mówimy o „czarnej skrzynce technologii” – nieprzejrzystej dla ludzkiego wzroku i poznania. Tymczasem za uwodzącą nasze zmysły iluzją, skrywają się mniej lub bardziej skomplikowane instrukcje – algorytmy”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.</w:t>
      </w:r>
    </w:p>
    <w:p w14:paraId="71DAF3EF" w14:textId="77777777" w:rsidR="000C501A" w:rsidRPr="00D35D4D" w:rsidRDefault="000C501A" w:rsidP="00D66D43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532B4613" w14:textId="7861795A" w:rsidR="00AD077F" w:rsidRPr="00D35D4D" w:rsidRDefault="00112848" w:rsidP="006B31E2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Materialność AI</w:t>
      </w:r>
    </w:p>
    <w:p w14:paraId="6B6798ED" w14:textId="77777777" w:rsidR="00194A89" w:rsidRPr="00D35D4D" w:rsidRDefault="00194A89" w:rsidP="006B31E2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</w:p>
    <w:p w14:paraId="504C1E07" w14:textId="5B96D8C7" w:rsidR="000C501A" w:rsidRPr="00D35D4D" w:rsidRDefault="00AD077F" w:rsidP="00B916A5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Na wystawie 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znajdą się</w:t>
      </w:r>
      <w:r w:rsidR="006F60B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obiekty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  <w:r w:rsidR="006F60B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artystów i artystek tworzących w nurcie sztuki współczesnej i nowych mediów.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  <w:r w:rsidR="006F60B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Nie zobaczymy </w:t>
      </w:r>
      <w:r w:rsidR="00653003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jednak </w:t>
      </w:r>
      <w:r w:rsidR="006F60B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generatywnych obrazów tworzonych przez algorytmy sztucznej inteligencji,  </w:t>
      </w:r>
      <w:r w:rsidR="00653003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a prace krytycznie podejmujące temat AI</w:t>
      </w:r>
      <w:r w:rsidR="00AD6D14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. </w:t>
      </w:r>
      <w:r w:rsidR="00B916A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Będą one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pokazywać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, że sztuczna inteligencja nie jest bytem abstrakcyjnym. To materialna infrastruktura: centra danych, podmorskie kable, wydobywane minerały, energia oraz ludzka praca. 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P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rezentowane realizacje obejmują instalacje, prace wideo, projekty 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lastRenderedPageBreak/>
        <w:t>badawcze oraz wizualizacje danych. Artyści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i artystki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analizują m.in. to, „co widzą” algorytmy, w jaki sposób powstają zbiory treningowe oraz jakie relacje władzy wpisane są w procesy klasyfikacji i </w:t>
      </w:r>
      <w:r w:rsidR="000C501A" w:rsidRPr="00F10C05">
        <w:rPr>
          <w:rFonts w:ascii="Calibri Light" w:eastAsia="Times New Roman" w:hAnsi="Calibri Light" w:cs="Calibri Light"/>
          <w:bCs/>
          <w:color w:val="000000"/>
          <w:lang w:eastAsia="pl-PL"/>
        </w:rPr>
        <w:t>predykcji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. Szczególne miejsce zajmują „kapsuły czasu” </w:t>
      </w:r>
      <w:r w:rsidR="00A4603A" w:rsidRPr="00F10C05">
        <w:rPr>
          <w:rFonts w:ascii="Calibri Light" w:eastAsia="Times New Roman" w:hAnsi="Calibri Light" w:cs="Calibri Light"/>
          <w:bCs/>
          <w:color w:val="000000"/>
          <w:lang w:eastAsia="pl-PL"/>
        </w:rPr>
        <w:t>‒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archiwalne materiały i dokumenty zestawione z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e współczesnymi 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pracami, ukazujące historyczną ciągłość technologicznych wyobrażeń.</w:t>
      </w:r>
      <w:r w:rsidR="00B916A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</w:p>
    <w:p w14:paraId="727AEE3B" w14:textId="77777777" w:rsidR="00AD6D14" w:rsidRPr="00D35D4D" w:rsidRDefault="00AD6D14" w:rsidP="00B916A5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71125128" w14:textId="00F41A0E" w:rsidR="00AD6D14" w:rsidRPr="00D35D4D" w:rsidRDefault="00AD6D14" w:rsidP="00B916A5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Wśród prezentowanych prac zobaczyć będzie można prace polskich 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oraz 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zagranicznych artystów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i artystek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. 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Wśród nich znajdą się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między innymi „Ludzkie komputery” kolektywu Rybn.org, opowiadające o relacji człowieka z komputerem w formie gry sięgającej do historii automatu szachowego zwanego „Mechanicznym Turkiem”. „Pętle krosna”</w:t>
      </w:r>
      <w:r w:rsidRPr="00F10C05">
        <w:rPr>
          <w:rFonts w:ascii="Calibri Light" w:eastAsia="Times New Roman" w:hAnsi="Calibri Light" w:cs="Calibri Light"/>
          <w:bCs/>
          <w:i/>
          <w:color w:val="000000"/>
          <w:lang w:eastAsia="pl-PL"/>
        </w:rPr>
        <w:t xml:space="preserve"> </w:t>
      </w:r>
      <w:r w:rsidR="00A4603A" w:rsidRPr="00F10C05">
        <w:rPr>
          <w:rStyle w:val="Uwydatnienie"/>
          <w:rFonts w:ascii="Calibri Light" w:hAnsi="Calibri Light" w:cs="Calibri Light"/>
          <w:i w:val="0"/>
        </w:rPr>
        <w:t>Cécile</w:t>
      </w:r>
      <w:r w:rsidR="00A4603A" w:rsidRPr="00D35D4D" w:rsidDel="00A4603A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Babiole to praca łącząca kodowanie komputerowe z tkaniem pojmowanym jako proces algorytmiczny</w:t>
      </w:r>
      <w:r w:rsidR="00607BAE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, a jej tłem będzie przemilczana praca kobiet – zarówno tkaczek i „żywych komputerów”, czyli kobiet stojących za rozwojem programowania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. </w:t>
      </w:r>
      <w:r w:rsidR="00F10C05">
        <w:rPr>
          <w:rFonts w:ascii="Calibri Light" w:eastAsia="Times New Roman" w:hAnsi="Calibri Light" w:cs="Calibri Light"/>
          <w:bCs/>
          <w:color w:val="000000"/>
          <w:lang w:eastAsia="pl-PL"/>
        </w:rPr>
        <w:t>Istotna w narracji o AI będzie monumentalna praca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„Calculating Empires. A Geneology of Power and Technology” autorstwa badaczki Kate Crawford i Vladana Jolera, </w:t>
      </w:r>
      <w:r w:rsidR="00F10C0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prezentowan</w:t>
      </w:r>
      <w:r w:rsidR="00F10C05">
        <w:rPr>
          <w:rFonts w:ascii="Calibri Light" w:eastAsia="Times New Roman" w:hAnsi="Calibri Light" w:cs="Calibri Light"/>
          <w:bCs/>
          <w:color w:val="000000"/>
          <w:lang w:eastAsia="pl-PL"/>
        </w:rPr>
        <w:t>a</w:t>
      </w:r>
      <w:r w:rsidR="00F10C0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po raz pierwszy w 2024 roku na Biennale Architektury w Wenecji.</w:t>
      </w:r>
      <w:r w:rsidR="00194A89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  <w:r w:rsidR="00F10C05" w:rsidRPr="00F10C05">
        <w:t xml:space="preserve"> </w:t>
      </w:r>
      <w:r w:rsidR="00F10C05" w:rsidRPr="00F10C05">
        <w:rPr>
          <w:rFonts w:ascii="Calibri Light" w:eastAsia="Times New Roman" w:hAnsi="Calibri Light" w:cs="Calibri Light"/>
          <w:bCs/>
          <w:color w:val="000000"/>
          <w:lang w:eastAsia="pl-PL"/>
        </w:rPr>
        <w:t>Wystawa obejmie Salę Wystaw i przestrzenie historyczne CK ZAMEK.</w:t>
      </w:r>
    </w:p>
    <w:p w14:paraId="1328C112" w14:textId="77777777" w:rsidR="000C501A" w:rsidRPr="00D35D4D" w:rsidRDefault="000C501A" w:rsidP="000C501A">
      <w:pPr>
        <w:spacing w:after="0" w:line="360" w:lineRule="auto"/>
        <w:ind w:firstLine="708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0EFB4CD0" w14:textId="4504BCE4" w:rsidR="00112848" w:rsidRPr="00D35D4D" w:rsidRDefault="00266218" w:rsidP="002F4844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Artist talk, oprowadzania, warsztaty i uniwersum Lema</w:t>
      </w:r>
    </w:p>
    <w:p w14:paraId="333F8FFD" w14:textId="77777777" w:rsidR="000C501A" w:rsidRPr="00D35D4D" w:rsidRDefault="000C501A" w:rsidP="006B31E2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2883ACDC" w14:textId="7D601A99" w:rsidR="000C501A" w:rsidRPr="00D35D4D" w:rsidRDefault="00EB3404" w:rsidP="002F4844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Przez cały czas trwania wystawy 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towarzyszyć 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jej </w:t>
      </w:r>
      <w:r w:rsidR="00112848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będą wydarzeni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a pozwalające na pogłębienie</w:t>
      </w:r>
      <w:r w:rsidR="008F6E21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wątków poruszanych </w:t>
      </w:r>
      <w:r w:rsidR="00CA3FB6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na 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ekspozycji</w:t>
      </w:r>
      <w:r w:rsidR="00112848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: spotkania z artystami i artystkami, zwiedzania adresowane do różnych grup odbiorców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i odbiorczyń</w:t>
      </w:r>
      <w:r w:rsidR="00112848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, oprowadzania kuratorskie i warsztaty. </w:t>
      </w:r>
      <w:r w:rsidR="00B916A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W Holu </w:t>
      </w:r>
      <w:r w:rsidR="00A4603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Wielkim </w:t>
      </w:r>
      <w:r w:rsidR="00B916A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CK ZAMEK będzie można oglądać również wystawę towarzyszącą pt. „Retro-Elektro. Uniwersum Lema według Mroza”.</w:t>
      </w:r>
      <w:r w:rsidR="00112848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  <w:r w:rsidR="00B916A5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Do jej oglądania organizatorzy zapraszają od 31 marca do 31 maja.</w:t>
      </w:r>
      <w:r w:rsidR="00CE5E7C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</w:t>
      </w:r>
    </w:p>
    <w:p w14:paraId="5E8B467E" w14:textId="77777777" w:rsidR="000C501A" w:rsidRPr="00D35D4D" w:rsidRDefault="000C501A" w:rsidP="000C501A">
      <w:pPr>
        <w:spacing w:after="0" w:line="360" w:lineRule="auto"/>
        <w:ind w:firstLine="708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201C300F" w14:textId="6928BE5A" w:rsidR="000C501A" w:rsidRPr="00D35D4D" w:rsidRDefault="0094791A" w:rsidP="002F4844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Program interdyscyplinarny będzie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pogłębienie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m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refleksji nad środowiskowymi kosztami rozwoju AI, etyką automatyzacji oraz wpływem technologii na edukację, rynek pracy i praktyki artystyczne. Organizatorzy stawiają na 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scalanie perspektywy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sztuki, nauk humanistycznych i ścisłych.</w:t>
      </w:r>
    </w:p>
    <w:p w14:paraId="23DE07B2" w14:textId="77777777" w:rsidR="006B31E2" w:rsidRPr="00D35D4D" w:rsidRDefault="006B31E2" w:rsidP="002F4844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0E2EF881" w14:textId="469A6C05" w:rsidR="00112848" w:rsidRPr="00D35D4D" w:rsidRDefault="00112848" w:rsidP="002F4844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„Od sztuczki do sztuki”</w:t>
      </w:r>
    </w:p>
    <w:p w14:paraId="2D2EE325" w14:textId="77777777" w:rsidR="00112848" w:rsidRPr="00D35D4D" w:rsidRDefault="00112848" w:rsidP="002F4844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203BAC8E" w14:textId="4585A737" w:rsidR="000C501A" w:rsidRPr="00D35D4D" w:rsidRDefault="005B46A7" w:rsidP="002F4844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Wystawa 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„AI – Algorytmy Iluzji” nie </w:t>
      </w:r>
      <w:r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>będzie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prezentacją technologicznych nowinek ani demonstracją spektakularnych możliwości systemów generatywnych. To propozycja namysłu nad tym, co pozostaje niewidoczne: nad społecznym i materialnym zapleczem algorytmów, nad relacjami władzy, które je kształtują oraz nad odpowiedzialnością użytkowników</w:t>
      </w:r>
      <w:r w:rsidR="009F504F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i użytkowniczek, jak też</w:t>
      </w:r>
      <w:r w:rsidR="000C501A" w:rsidRPr="00D35D4D">
        <w:rPr>
          <w:rFonts w:ascii="Calibri Light" w:eastAsia="Times New Roman" w:hAnsi="Calibri Light" w:cs="Calibri Light"/>
          <w:bCs/>
          <w:color w:val="000000"/>
          <w:lang w:eastAsia="pl-PL"/>
        </w:rPr>
        <w:t xml:space="preserve"> instytucji.</w:t>
      </w:r>
    </w:p>
    <w:p w14:paraId="749E2CE5" w14:textId="77777777" w:rsidR="00D23741" w:rsidRPr="00D35D4D" w:rsidRDefault="00D23741" w:rsidP="002F4844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732D3052" w14:textId="77777777" w:rsidR="00D23741" w:rsidRPr="00D35D4D" w:rsidRDefault="00D23741" w:rsidP="002F4844">
      <w:pPr>
        <w:spacing w:after="0" w:line="360" w:lineRule="auto"/>
        <w:jc w:val="both"/>
        <w:rPr>
          <w:rFonts w:ascii="Calibri Light" w:eastAsia="Times New Roman" w:hAnsi="Calibri Light" w:cs="Calibri Light"/>
          <w:bCs/>
          <w:color w:val="000000"/>
          <w:lang w:eastAsia="pl-PL"/>
        </w:rPr>
      </w:pPr>
    </w:p>
    <w:p w14:paraId="723817B3" w14:textId="237DA220" w:rsidR="003B0A2C" w:rsidRPr="00D35D4D" w:rsidRDefault="003B0A2C" w:rsidP="003B0A2C">
      <w:pPr>
        <w:spacing w:after="0" w:line="360" w:lineRule="auto"/>
        <w:jc w:val="both"/>
        <w:rPr>
          <w:rFonts w:ascii="Calibri Light" w:hAnsi="Calibri Light" w:cs="Calibri Light"/>
          <w:b/>
          <w:sz w:val="28"/>
        </w:rPr>
      </w:pPr>
      <w:r w:rsidRPr="00D35D4D">
        <w:rPr>
          <w:rFonts w:ascii="Calibri Light" w:hAnsi="Calibri Light" w:cs="Calibri Light"/>
          <w:b/>
          <w:sz w:val="28"/>
        </w:rPr>
        <w:lastRenderedPageBreak/>
        <w:t xml:space="preserve"> „AI – Algorytmy Iluzji”</w:t>
      </w:r>
    </w:p>
    <w:p w14:paraId="6CF23485" w14:textId="3134CD9B" w:rsidR="003B0A2C" w:rsidRPr="00D35D4D" w:rsidRDefault="003B0A2C" w:rsidP="003B0A2C">
      <w:pPr>
        <w:spacing w:after="0" w:line="360" w:lineRule="auto"/>
        <w:jc w:val="both"/>
        <w:rPr>
          <w:rFonts w:ascii="Calibri Light" w:hAnsi="Calibri Light" w:cs="Calibri Light"/>
          <w:b/>
        </w:rPr>
      </w:pPr>
      <w:r w:rsidRPr="00D35D4D">
        <w:rPr>
          <w:rFonts w:ascii="Calibri Light" w:hAnsi="Calibri Light" w:cs="Calibri Light"/>
          <w:b/>
        </w:rPr>
        <w:t>Wystawa czasowa w Centrum Kultury ZAMEK w Poznaniu</w:t>
      </w:r>
    </w:p>
    <w:p w14:paraId="51C082A8" w14:textId="336CBB54" w:rsidR="003B0A2C" w:rsidRPr="00D35D4D" w:rsidRDefault="003B0A2C" w:rsidP="003B0A2C">
      <w:pPr>
        <w:spacing w:after="0" w:line="360" w:lineRule="auto"/>
        <w:jc w:val="both"/>
        <w:rPr>
          <w:rFonts w:ascii="Calibri Light" w:hAnsi="Calibri Light" w:cs="Calibri Light"/>
          <w:b/>
        </w:rPr>
      </w:pPr>
      <w:r w:rsidRPr="00D35D4D">
        <w:rPr>
          <w:rFonts w:ascii="Calibri Light" w:hAnsi="Calibri Light" w:cs="Calibri Light"/>
          <w:b/>
        </w:rPr>
        <w:t>21.03</w:t>
      </w:r>
      <w:r w:rsidR="009F504F" w:rsidRPr="00F10C05">
        <w:rPr>
          <w:rFonts w:ascii="Calibri Light" w:hAnsi="Calibri Light" w:cs="Calibri Light"/>
          <w:b/>
        </w:rPr>
        <w:t>‒</w:t>
      </w:r>
      <w:r w:rsidRPr="00D35D4D">
        <w:rPr>
          <w:rFonts w:ascii="Calibri Light" w:hAnsi="Calibri Light" w:cs="Calibri Light"/>
          <w:b/>
        </w:rPr>
        <w:t>12.07.2026</w:t>
      </w:r>
    </w:p>
    <w:p w14:paraId="22D5D452" w14:textId="171F6B99" w:rsidR="003B0A2C" w:rsidRPr="00D35D4D" w:rsidRDefault="003B0A2C" w:rsidP="003B0A2C">
      <w:pPr>
        <w:spacing w:after="0" w:line="360" w:lineRule="auto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</w:rPr>
        <w:t>Kuratorki: Sylwia Szykowna, Aleksandra Kosior</w:t>
      </w:r>
    </w:p>
    <w:p w14:paraId="46259142" w14:textId="77777777" w:rsidR="00CE5E7C" w:rsidRPr="00F10C05" w:rsidRDefault="00CE5E7C" w:rsidP="00BA57A4">
      <w:pPr>
        <w:jc w:val="both"/>
        <w:rPr>
          <w:rFonts w:ascii="Calibri Light" w:hAnsi="Calibri Light" w:cs="Calibri Light"/>
          <w:b/>
        </w:rPr>
      </w:pPr>
    </w:p>
    <w:p w14:paraId="28D95C46" w14:textId="1693836A" w:rsidR="00BA57A4" w:rsidRPr="00F10C05" w:rsidRDefault="00BA57A4" w:rsidP="00BA57A4">
      <w:pPr>
        <w:jc w:val="both"/>
        <w:rPr>
          <w:rFonts w:ascii="Calibri Light" w:hAnsi="Calibri Light" w:cs="Calibri Light"/>
          <w:b/>
        </w:rPr>
      </w:pPr>
      <w:r w:rsidRPr="00F10C05">
        <w:rPr>
          <w:rFonts w:ascii="Calibri Light" w:hAnsi="Calibri Light" w:cs="Calibri Light"/>
          <w:b/>
        </w:rPr>
        <w:t>Osoby artystyczne:</w:t>
      </w:r>
    </w:p>
    <w:p w14:paraId="24D5457A" w14:textId="6435B664" w:rsidR="00BA57A4" w:rsidRPr="00D35D4D" w:rsidRDefault="00BA57A4" w:rsidP="00BA57A4">
      <w:pPr>
        <w:spacing w:after="0"/>
        <w:jc w:val="both"/>
        <w:rPr>
          <w:rFonts w:ascii="Calibri Light" w:hAnsi="Calibri Light" w:cs="Calibri Light"/>
        </w:rPr>
      </w:pPr>
      <w:r w:rsidRPr="00F10C05">
        <w:rPr>
          <w:rFonts w:ascii="Calibri Light" w:hAnsi="Calibri Light" w:cs="Calibri Light"/>
        </w:rPr>
        <w:t>Cécile Babiole</w:t>
      </w:r>
      <w:r w:rsidR="002F4844" w:rsidRPr="00F10C05">
        <w:rPr>
          <w:rFonts w:ascii="Calibri Light" w:hAnsi="Calibri Light" w:cs="Calibri Light"/>
        </w:rPr>
        <w:t xml:space="preserve">, </w:t>
      </w:r>
      <w:r w:rsidRPr="00F10C05">
        <w:rPr>
          <w:rFonts w:ascii="Calibri Light" w:hAnsi="Calibri Light" w:cs="Calibri Light"/>
        </w:rPr>
        <w:t>Kate Crawford</w:t>
      </w:r>
      <w:r w:rsidR="002F4844" w:rsidRPr="00F10C05">
        <w:rPr>
          <w:rFonts w:ascii="Calibri Light" w:hAnsi="Calibri Light" w:cs="Calibri Light"/>
        </w:rPr>
        <w:t xml:space="preserve">, </w:t>
      </w:r>
      <w:r w:rsidRPr="00D35D4D">
        <w:rPr>
          <w:rFonts w:ascii="Calibri Light" w:hAnsi="Calibri Light" w:cs="Calibri Light"/>
        </w:rPr>
        <w:t>Weronika Gęsicka</w:t>
      </w:r>
      <w:r w:rsidR="002F4844" w:rsidRPr="00D35D4D">
        <w:rPr>
          <w:rFonts w:ascii="Calibri Light" w:hAnsi="Calibri Light" w:cs="Calibri Light"/>
        </w:rPr>
        <w:t xml:space="preserve">, </w:t>
      </w:r>
      <w:r w:rsidRPr="00D35D4D">
        <w:rPr>
          <w:rFonts w:ascii="Calibri Light" w:hAnsi="Calibri Light" w:cs="Calibri Light"/>
        </w:rPr>
        <w:t>Paweł Janicki</w:t>
      </w:r>
      <w:r w:rsidR="002F4844" w:rsidRPr="00D35D4D">
        <w:rPr>
          <w:rFonts w:ascii="Calibri Light" w:hAnsi="Calibri Light" w:cs="Calibri Light"/>
        </w:rPr>
        <w:t xml:space="preserve">, </w:t>
      </w:r>
      <w:r w:rsidRPr="00D35D4D">
        <w:rPr>
          <w:rFonts w:ascii="Calibri Light" w:hAnsi="Calibri Light" w:cs="Calibri Light"/>
        </w:rPr>
        <w:t>Przemysław Jasielski</w:t>
      </w:r>
      <w:r w:rsidR="002F4844" w:rsidRPr="00D35D4D">
        <w:rPr>
          <w:rFonts w:ascii="Calibri Light" w:hAnsi="Calibri Light" w:cs="Calibri Light"/>
        </w:rPr>
        <w:t xml:space="preserve">, </w:t>
      </w:r>
      <w:r w:rsidRPr="00D35D4D">
        <w:rPr>
          <w:rFonts w:ascii="Calibri Light" w:hAnsi="Calibri Light" w:cs="Calibri Light"/>
        </w:rPr>
        <w:t>Vladan Joler</w:t>
      </w:r>
    </w:p>
    <w:p w14:paraId="6B3F2877" w14:textId="255FBD1A" w:rsidR="00BA57A4" w:rsidRPr="00D35D4D" w:rsidRDefault="00BA57A4" w:rsidP="00BA57A4">
      <w:pPr>
        <w:spacing w:after="0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</w:rPr>
        <w:t>Jarosław Klupś</w:t>
      </w:r>
      <w:r w:rsidR="002F4844" w:rsidRPr="00D35D4D">
        <w:rPr>
          <w:rFonts w:ascii="Calibri Light" w:hAnsi="Calibri Light" w:cs="Calibri Light"/>
        </w:rPr>
        <w:t xml:space="preserve">, </w:t>
      </w:r>
      <w:r w:rsidRPr="00D35D4D">
        <w:rPr>
          <w:rFonts w:ascii="Calibri Light" w:hAnsi="Calibri Light" w:cs="Calibri Light"/>
        </w:rPr>
        <w:t>Jakub Koźniewski</w:t>
      </w:r>
      <w:r w:rsidR="002F4844" w:rsidRPr="00D35D4D">
        <w:rPr>
          <w:rFonts w:ascii="Calibri Light" w:hAnsi="Calibri Light" w:cs="Calibri Light"/>
        </w:rPr>
        <w:t xml:space="preserve">, </w:t>
      </w:r>
      <w:r w:rsidRPr="00D35D4D">
        <w:rPr>
          <w:rFonts w:ascii="Calibri Light" w:hAnsi="Calibri Light" w:cs="Calibri Light"/>
        </w:rPr>
        <w:t>Agnieszka Kurant</w:t>
      </w:r>
      <w:r w:rsidR="002F4844" w:rsidRPr="00D35D4D">
        <w:rPr>
          <w:rFonts w:ascii="Calibri Light" w:hAnsi="Calibri Light" w:cs="Calibri Light"/>
        </w:rPr>
        <w:t xml:space="preserve">, </w:t>
      </w:r>
      <w:r w:rsidRPr="00D35D4D">
        <w:rPr>
          <w:rFonts w:ascii="Calibri Light" w:hAnsi="Calibri Light" w:cs="Calibri Light"/>
        </w:rPr>
        <w:t>Ania Malinowska</w:t>
      </w:r>
      <w:r w:rsidR="002F4844" w:rsidRPr="00D35D4D">
        <w:rPr>
          <w:rFonts w:ascii="Calibri Light" w:hAnsi="Calibri Light" w:cs="Calibri Light"/>
        </w:rPr>
        <w:t xml:space="preserve">, </w:t>
      </w:r>
      <w:r w:rsidRPr="00F10C05">
        <w:rPr>
          <w:rFonts w:ascii="Calibri Light" w:hAnsi="Calibri Light" w:cs="Calibri Light"/>
        </w:rPr>
        <w:t>Trevor Paglen</w:t>
      </w:r>
      <w:r w:rsidR="002F4844" w:rsidRPr="00F10C05">
        <w:rPr>
          <w:rFonts w:ascii="Calibri Light" w:hAnsi="Calibri Light" w:cs="Calibri Light"/>
        </w:rPr>
        <w:t xml:space="preserve">, </w:t>
      </w:r>
      <w:r w:rsidRPr="00F10C05">
        <w:rPr>
          <w:rFonts w:ascii="Calibri Light" w:hAnsi="Calibri Light" w:cs="Calibri Light"/>
        </w:rPr>
        <w:t>Anna Ridler</w:t>
      </w:r>
      <w:r w:rsidR="002F4844" w:rsidRPr="00F10C05">
        <w:rPr>
          <w:rFonts w:ascii="Calibri Light" w:hAnsi="Calibri Light" w:cs="Calibri Light"/>
        </w:rPr>
        <w:t xml:space="preserve">, </w:t>
      </w:r>
      <w:r w:rsidRPr="00F10C05">
        <w:rPr>
          <w:rFonts w:ascii="Calibri Light" w:hAnsi="Calibri Light" w:cs="Calibri Light"/>
        </w:rPr>
        <w:t>RYBN.ORG</w:t>
      </w:r>
      <w:r w:rsidR="002F4844" w:rsidRPr="00F10C05">
        <w:rPr>
          <w:rFonts w:ascii="Calibri Light" w:hAnsi="Calibri Light" w:cs="Calibri Light"/>
        </w:rPr>
        <w:t xml:space="preserve">, </w:t>
      </w:r>
      <w:r w:rsidRPr="00D35D4D">
        <w:rPr>
          <w:rFonts w:ascii="Calibri Light" w:hAnsi="Calibri Light" w:cs="Calibri Light"/>
        </w:rPr>
        <w:t>Joanna Żylińska</w:t>
      </w:r>
    </w:p>
    <w:p w14:paraId="2A427D66" w14:textId="77777777" w:rsidR="00CE5E7C" w:rsidRPr="00D35D4D" w:rsidRDefault="00CE5E7C" w:rsidP="00BA57A4">
      <w:pPr>
        <w:spacing w:after="0"/>
        <w:jc w:val="both"/>
        <w:rPr>
          <w:rFonts w:ascii="Calibri Light" w:hAnsi="Calibri Light" w:cs="Calibri Light"/>
        </w:rPr>
      </w:pPr>
    </w:p>
    <w:p w14:paraId="49990B70" w14:textId="73CD3D3E" w:rsidR="00CE5E7C" w:rsidRPr="00D35D4D" w:rsidRDefault="00CE5E7C" w:rsidP="00CE5E7C">
      <w:pPr>
        <w:spacing w:after="0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b/>
        </w:rPr>
        <w:t>Aranżacja:</w:t>
      </w:r>
      <w:r w:rsidRPr="00D35D4D">
        <w:rPr>
          <w:rFonts w:ascii="Calibri Light" w:hAnsi="Calibri Light" w:cs="Calibri Light"/>
        </w:rPr>
        <w:t xml:space="preserve"> Wojciech Luchowski</w:t>
      </w:r>
    </w:p>
    <w:p w14:paraId="51870182" w14:textId="363A9A97" w:rsidR="00CE5E7C" w:rsidRPr="00D35D4D" w:rsidRDefault="00CE5E7C" w:rsidP="00CE5E7C">
      <w:pPr>
        <w:spacing w:after="0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b/>
        </w:rPr>
        <w:t>Produkcja:</w:t>
      </w:r>
      <w:r w:rsidRPr="00D35D4D">
        <w:rPr>
          <w:rFonts w:ascii="Calibri Light" w:hAnsi="Calibri Light" w:cs="Calibri Light"/>
        </w:rPr>
        <w:t xml:space="preserve"> Anna Fiszer, Dorota Żaglewska</w:t>
      </w:r>
    </w:p>
    <w:p w14:paraId="4351AD92" w14:textId="79E14E90" w:rsidR="00CE5E7C" w:rsidRPr="00D35D4D" w:rsidRDefault="00CE5E7C" w:rsidP="00CE5E7C">
      <w:pPr>
        <w:spacing w:after="0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b/>
        </w:rPr>
        <w:t>Program towarzyszący:</w:t>
      </w:r>
      <w:r w:rsidRPr="00D35D4D">
        <w:rPr>
          <w:rFonts w:ascii="Calibri Light" w:hAnsi="Calibri Light" w:cs="Calibri Light"/>
        </w:rPr>
        <w:t xml:space="preserve"> Magdalena Dworak-Mróz</w:t>
      </w:r>
    </w:p>
    <w:p w14:paraId="53D18586" w14:textId="2F7C8F9C" w:rsidR="00CE5E7C" w:rsidRPr="00D35D4D" w:rsidRDefault="00CE5E7C" w:rsidP="00CE5E7C">
      <w:pPr>
        <w:spacing w:after="0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b/>
        </w:rPr>
        <w:t>Identyfikacja wizualna:</w:t>
      </w:r>
      <w:r w:rsidRPr="00D35D4D">
        <w:rPr>
          <w:rFonts w:ascii="Calibri Light" w:hAnsi="Calibri Light" w:cs="Calibri Light"/>
        </w:rPr>
        <w:t xml:space="preserve"> Agata Kulczyk</w:t>
      </w:r>
    </w:p>
    <w:p w14:paraId="070134FD" w14:textId="77777777" w:rsidR="00CE5E7C" w:rsidRPr="00D35D4D" w:rsidRDefault="00CE5E7C" w:rsidP="00BA57A4">
      <w:pPr>
        <w:spacing w:after="0"/>
        <w:jc w:val="both"/>
        <w:rPr>
          <w:rFonts w:ascii="Calibri Light" w:hAnsi="Calibri Light" w:cs="Calibri Light"/>
        </w:rPr>
      </w:pPr>
    </w:p>
    <w:p w14:paraId="4FB2FE79" w14:textId="69BBF9D9" w:rsidR="00FF1EC8" w:rsidRPr="00D35D4D" w:rsidRDefault="00FF1EC8" w:rsidP="00BA57A4">
      <w:pPr>
        <w:spacing w:after="0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b/>
        </w:rPr>
        <w:t>Mecenas:</w:t>
      </w:r>
      <w:r w:rsidRPr="00D35D4D">
        <w:rPr>
          <w:rFonts w:ascii="Calibri Light" w:hAnsi="Calibri Light" w:cs="Calibri Light"/>
        </w:rPr>
        <w:t xml:space="preserve"> Orlen</w:t>
      </w:r>
    </w:p>
    <w:p w14:paraId="3C96CE22" w14:textId="77777777" w:rsidR="00BA57A4" w:rsidRPr="00D35D4D" w:rsidRDefault="00BA57A4" w:rsidP="003B0A2C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71E4D934" w14:textId="18633AE0" w:rsidR="00FE2EE2" w:rsidRPr="00D35D4D" w:rsidRDefault="00FE2EE2" w:rsidP="00FE2EE2">
      <w:pPr>
        <w:spacing w:after="0" w:line="360" w:lineRule="auto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b/>
        </w:rPr>
        <w:t>Partnerzy wystawy:</w:t>
      </w:r>
      <w:r w:rsidR="00FF1EC8" w:rsidRPr="00D35D4D">
        <w:rPr>
          <w:rFonts w:ascii="Calibri Light" w:hAnsi="Calibri Light" w:cs="Calibri Light"/>
        </w:rPr>
        <w:t xml:space="preserve"> Ars Electronica Linz GmbH, Beyond.pl, British Council, </w:t>
      </w:r>
      <w:r w:rsidR="0013120C">
        <w:rPr>
          <w:rFonts w:ascii="Calibri Light" w:hAnsi="Calibri Light" w:cs="Calibri Light"/>
        </w:rPr>
        <w:t>Centrum Sztuki</w:t>
      </w:r>
      <w:bookmarkStart w:id="0" w:name="_GoBack"/>
      <w:bookmarkEnd w:id="0"/>
      <w:r w:rsidR="00FF1EC8" w:rsidRPr="00D35D4D">
        <w:rPr>
          <w:rFonts w:ascii="Calibri Light" w:hAnsi="Calibri Light" w:cs="Calibri Light"/>
        </w:rPr>
        <w:t xml:space="preserve"> WRO, Centrum Szyfrów ENIGMA w Poznaniu, HAT Humanities/Art/Technology Reasearch Center, Muzeum Ziemi UAM, Ośrodek Doskonalenia Nauczycieli w Poznaniu, Poznańskie Centrum Superkomputerowo-Sieciowe, </w:t>
      </w:r>
      <w:r w:rsidRPr="00D35D4D">
        <w:rPr>
          <w:rFonts w:ascii="Calibri Light" w:hAnsi="Calibri Light" w:cs="Calibri Light"/>
        </w:rPr>
        <w:t>Uniwersytet im. Adama Mickiewicza w Poznaniu</w:t>
      </w:r>
    </w:p>
    <w:p w14:paraId="5D0C3CBF" w14:textId="77777777" w:rsidR="00FE2EE2" w:rsidRPr="00D35D4D" w:rsidRDefault="00FE2EE2" w:rsidP="00FE2EE2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07F3397" w14:textId="7A5516F3" w:rsidR="00FE2EE2" w:rsidRPr="00D35D4D" w:rsidRDefault="00FE2EE2" w:rsidP="00FE2EE2">
      <w:pPr>
        <w:spacing w:after="0" w:line="360" w:lineRule="auto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b/>
        </w:rPr>
        <w:t xml:space="preserve">Sponsorzy wystawy: </w:t>
      </w:r>
      <w:r w:rsidRPr="00D35D4D">
        <w:rPr>
          <w:rFonts w:ascii="Calibri Light" w:hAnsi="Calibri Light" w:cs="Calibri Light"/>
        </w:rPr>
        <w:t>Asseco Poland, Beyond.pl</w:t>
      </w:r>
    </w:p>
    <w:p w14:paraId="4786E3DD" w14:textId="77777777" w:rsidR="00FE2EE2" w:rsidRPr="00D35D4D" w:rsidRDefault="00FE2EE2" w:rsidP="00FE2EE2">
      <w:pPr>
        <w:spacing w:after="0" w:line="360" w:lineRule="auto"/>
        <w:jc w:val="both"/>
        <w:rPr>
          <w:rFonts w:ascii="Calibri Light" w:hAnsi="Calibri Light" w:cs="Calibri Light"/>
          <w:b/>
        </w:rPr>
      </w:pPr>
    </w:p>
    <w:p w14:paraId="1CE06D7A" w14:textId="633B30B0" w:rsidR="00FE2EE2" w:rsidRPr="00D35D4D" w:rsidRDefault="00FE2EE2" w:rsidP="00FE2EE2">
      <w:pPr>
        <w:spacing w:after="0" w:line="360" w:lineRule="auto"/>
        <w:jc w:val="both"/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b/>
        </w:rPr>
        <w:t>Patron</w:t>
      </w:r>
      <w:r w:rsidR="00FF1EC8" w:rsidRPr="00D35D4D">
        <w:rPr>
          <w:rFonts w:ascii="Calibri Light" w:hAnsi="Calibri Light" w:cs="Calibri Light"/>
          <w:b/>
        </w:rPr>
        <w:t>i</w:t>
      </w:r>
      <w:r w:rsidRPr="00D35D4D">
        <w:rPr>
          <w:rFonts w:ascii="Calibri Light" w:hAnsi="Calibri Light" w:cs="Calibri Light"/>
          <w:b/>
        </w:rPr>
        <w:t xml:space="preserve"> medialn</w:t>
      </w:r>
      <w:r w:rsidR="00FF1EC8" w:rsidRPr="00D35D4D">
        <w:rPr>
          <w:rFonts w:ascii="Calibri Light" w:hAnsi="Calibri Light" w:cs="Calibri Light"/>
          <w:b/>
        </w:rPr>
        <w:t>i</w:t>
      </w:r>
      <w:r w:rsidRPr="00D35D4D">
        <w:rPr>
          <w:rFonts w:ascii="Calibri Light" w:hAnsi="Calibri Light" w:cs="Calibri Light"/>
          <w:b/>
        </w:rPr>
        <w:t>:</w:t>
      </w:r>
      <w:r w:rsidRPr="00D35D4D">
        <w:rPr>
          <w:rFonts w:ascii="Calibri Light" w:hAnsi="Calibri Light" w:cs="Calibri Light"/>
        </w:rPr>
        <w:t xml:space="preserve"> </w:t>
      </w:r>
      <w:r w:rsidR="00140349" w:rsidRPr="00D35D4D">
        <w:rPr>
          <w:rFonts w:ascii="Calibri Light" w:hAnsi="Calibri Light" w:cs="Calibri Light"/>
        </w:rPr>
        <w:t xml:space="preserve">Dwójka Polskie Radio, „Polityka”, Projekt Pulsar, Magazyn „SZUM”, Radio Afera, </w:t>
      </w:r>
      <w:r w:rsidR="009F504F" w:rsidRPr="00D35D4D">
        <w:rPr>
          <w:rFonts w:ascii="Calibri Light" w:hAnsi="Calibri Light" w:cs="Calibri Light"/>
        </w:rPr>
        <w:t>„</w:t>
      </w:r>
      <w:r w:rsidR="00140349" w:rsidRPr="00D35D4D">
        <w:rPr>
          <w:rFonts w:ascii="Calibri Light" w:hAnsi="Calibri Light" w:cs="Calibri Light"/>
        </w:rPr>
        <w:t>DYNKS. Poznański magazyn kulturalny</w:t>
      </w:r>
      <w:r w:rsidR="009F504F" w:rsidRPr="00D35D4D">
        <w:rPr>
          <w:rFonts w:ascii="Calibri Light" w:hAnsi="Calibri Light" w:cs="Calibri Light"/>
        </w:rPr>
        <w:t>"</w:t>
      </w:r>
    </w:p>
    <w:p w14:paraId="73F61BD8" w14:textId="77777777" w:rsidR="00736C59" w:rsidRPr="00D35D4D" w:rsidRDefault="00736C59" w:rsidP="00FE2EE2">
      <w:pPr>
        <w:spacing w:after="0" w:line="360" w:lineRule="auto"/>
        <w:jc w:val="both"/>
        <w:rPr>
          <w:rFonts w:ascii="Calibri Light" w:hAnsi="Calibri Light" w:cs="Calibri Light"/>
          <w:b/>
        </w:rPr>
      </w:pPr>
    </w:p>
    <w:p w14:paraId="662B6323" w14:textId="1A8B07FD" w:rsidR="007A5952" w:rsidRPr="00D35D4D" w:rsidRDefault="00736C59" w:rsidP="00F10C05">
      <w:pPr>
        <w:spacing w:after="0" w:line="360" w:lineRule="auto"/>
        <w:jc w:val="both"/>
        <w:rPr>
          <w:rFonts w:ascii="Calibri Light" w:hAnsi="Calibri Light" w:cs="Calibri Light"/>
          <w:b/>
        </w:rPr>
      </w:pPr>
      <w:r w:rsidRPr="00D35D4D">
        <w:rPr>
          <w:rFonts w:ascii="Calibri Light" w:hAnsi="Calibri Light" w:cs="Calibri Light"/>
          <w:b/>
        </w:rPr>
        <w:t>Dofinansowano ze środków Ministra Kultury i Dziedzictwa Narodowego pochodzących z Funduszu Promocji Kultury</w:t>
      </w:r>
    </w:p>
    <w:p w14:paraId="2DCF9908" w14:textId="19D0888E" w:rsidR="007A5952" w:rsidRPr="00D35D4D" w:rsidRDefault="007A5952" w:rsidP="007A5952">
      <w:pPr>
        <w:rPr>
          <w:rFonts w:ascii="Calibri Light" w:eastAsia="Calibri Light" w:hAnsi="Calibri Light" w:cs="Calibri Light"/>
          <w:sz w:val="24"/>
          <w:szCs w:val="24"/>
          <w:u w:val="single"/>
        </w:rPr>
      </w:pPr>
      <w:r w:rsidRPr="00D35D4D">
        <w:rPr>
          <w:rFonts w:ascii="Calibri Light" w:hAnsi="Calibri Light" w:cs="Calibri Light"/>
          <w:b/>
          <w:sz w:val="24"/>
          <w:szCs w:val="24"/>
        </w:rPr>
        <w:t>Materiały prasowe:</w:t>
      </w:r>
      <w:r w:rsidRPr="00D35D4D">
        <w:rPr>
          <w:rFonts w:ascii="Calibri Light" w:hAnsi="Calibri Light" w:cs="Calibri Light"/>
          <w:sz w:val="24"/>
          <w:szCs w:val="24"/>
        </w:rPr>
        <w:t xml:space="preserve"> </w:t>
      </w:r>
      <w:hyperlink r:id="rId8" w:history="1">
        <w:r w:rsidRPr="00D35D4D">
          <w:rPr>
            <w:rStyle w:val="Hyperlink1"/>
          </w:rPr>
          <w:t>https://ckzamek.pl/podstrony/56-pressroom/</w:t>
        </w:r>
      </w:hyperlink>
      <w:r w:rsidRPr="00D35D4D">
        <w:rPr>
          <w:rFonts w:ascii="Calibri Light" w:eastAsia="Calibri Light" w:hAnsi="Calibri Light" w:cs="Calibri Light"/>
          <w:sz w:val="24"/>
          <w:szCs w:val="24"/>
          <w:u w:val="single"/>
        </w:rPr>
        <w:br/>
      </w:r>
      <w:r w:rsidRPr="00D35D4D">
        <w:rPr>
          <w:rFonts w:ascii="Calibri Light" w:eastAsia="Calibri Light" w:hAnsi="Calibri Light" w:cs="Calibri Light"/>
          <w:sz w:val="24"/>
          <w:szCs w:val="24"/>
          <w:u w:val="single"/>
        </w:rPr>
        <w:br/>
      </w:r>
      <w:r w:rsidRPr="00D35D4D">
        <w:rPr>
          <w:rFonts w:ascii="Calibri Light" w:hAnsi="Calibri Light" w:cs="Calibri Light"/>
          <w:b/>
          <w:sz w:val="24"/>
          <w:szCs w:val="24"/>
        </w:rPr>
        <w:t>Kontakt dla medi</w:t>
      </w:r>
      <w:r w:rsidRPr="00D35D4D">
        <w:rPr>
          <w:rFonts w:ascii="Calibri Light" w:hAnsi="Calibri Light" w:cs="Calibri Light"/>
          <w:b/>
          <w:sz w:val="24"/>
          <w:szCs w:val="24"/>
          <w:lang w:val="es-ES_tradnl"/>
        </w:rPr>
        <w:t>ó</w:t>
      </w:r>
      <w:r w:rsidRPr="00D35D4D">
        <w:rPr>
          <w:rFonts w:ascii="Calibri Light" w:hAnsi="Calibri Light" w:cs="Calibri Light"/>
          <w:b/>
          <w:sz w:val="24"/>
          <w:szCs w:val="24"/>
        </w:rPr>
        <w:t>w</w:t>
      </w:r>
      <w:r w:rsidR="00706D04" w:rsidRPr="00D35D4D">
        <w:rPr>
          <w:rFonts w:ascii="Calibri Light" w:hAnsi="Calibri Light" w:cs="Calibri Light"/>
          <w:b/>
          <w:sz w:val="24"/>
          <w:szCs w:val="24"/>
        </w:rPr>
        <w:t xml:space="preserve"> / akredytacje</w:t>
      </w:r>
      <w:r w:rsidR="008370C6" w:rsidRPr="00D35D4D">
        <w:rPr>
          <w:rFonts w:ascii="Calibri Light" w:hAnsi="Calibri Light" w:cs="Calibri Light"/>
          <w:b/>
          <w:sz w:val="24"/>
          <w:szCs w:val="24"/>
        </w:rPr>
        <w:t xml:space="preserve"> medialne</w:t>
      </w:r>
      <w:r w:rsidR="00706D04" w:rsidRPr="00D35D4D">
        <w:rPr>
          <w:rFonts w:ascii="Calibri Light" w:hAnsi="Calibri Light" w:cs="Calibri Light"/>
          <w:b/>
          <w:sz w:val="24"/>
          <w:szCs w:val="24"/>
        </w:rPr>
        <w:t>:</w:t>
      </w:r>
    </w:p>
    <w:p w14:paraId="4F49EEA0" w14:textId="7B034F9F" w:rsidR="007A5952" w:rsidRPr="00D35D4D" w:rsidRDefault="007A5952" w:rsidP="006204F9">
      <w:pPr>
        <w:tabs>
          <w:tab w:val="left" w:pos="7005"/>
        </w:tabs>
        <w:rPr>
          <w:rFonts w:ascii="Calibri Light" w:hAnsi="Calibri Light" w:cs="Calibri Light"/>
        </w:rPr>
      </w:pPr>
      <w:r w:rsidRPr="00D35D4D">
        <w:rPr>
          <w:rFonts w:ascii="Calibri Light" w:hAnsi="Calibri Light" w:cs="Calibri Light"/>
          <w:sz w:val="24"/>
          <w:szCs w:val="24"/>
        </w:rPr>
        <w:t xml:space="preserve">Biuro Prasowe CK ZAMEK | </w:t>
      </w:r>
      <w:r w:rsidRPr="00D35D4D">
        <w:rPr>
          <w:rStyle w:val="cze"/>
          <w:rFonts w:ascii="Calibri Light" w:hAnsi="Calibri Light" w:cs="Calibri Light"/>
          <w:color w:val="000000"/>
          <w:sz w:val="24"/>
          <w:szCs w:val="24"/>
          <w:u w:color="000000"/>
          <w:lang w:val="de-DE"/>
        </w:rPr>
        <w:t>press@ckzamek.pl</w:t>
      </w:r>
      <w:r w:rsidRPr="00D35D4D">
        <w:rPr>
          <w:rFonts w:ascii="Calibri Light" w:hAnsi="Calibri Light" w:cs="Calibri Light"/>
          <w:sz w:val="24"/>
          <w:szCs w:val="24"/>
        </w:rPr>
        <w:t xml:space="preserve"> </w:t>
      </w:r>
      <w:r w:rsidRPr="00D35D4D">
        <w:rPr>
          <w:rFonts w:ascii="Calibri Light" w:hAnsi="Calibri Light" w:cs="Calibri Light"/>
          <w:sz w:val="24"/>
          <w:szCs w:val="24"/>
        </w:rPr>
        <w:br/>
        <w:t>Anna Gruszka | tel. 607 609 027</w:t>
      </w:r>
    </w:p>
    <w:sectPr w:rsidR="007A5952" w:rsidRPr="00D3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71632" w14:textId="77777777" w:rsidR="00A65498" w:rsidRDefault="00A65498" w:rsidP="00B916A5">
      <w:pPr>
        <w:spacing w:after="0" w:line="240" w:lineRule="auto"/>
      </w:pPr>
      <w:r>
        <w:separator/>
      </w:r>
    </w:p>
  </w:endnote>
  <w:endnote w:type="continuationSeparator" w:id="0">
    <w:p w14:paraId="62333A2C" w14:textId="77777777" w:rsidR="00A65498" w:rsidRDefault="00A65498" w:rsidP="00B9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1DC13" w14:textId="77777777" w:rsidR="00A65498" w:rsidRDefault="00A65498" w:rsidP="00B916A5">
      <w:pPr>
        <w:spacing w:after="0" w:line="240" w:lineRule="auto"/>
      </w:pPr>
      <w:r>
        <w:separator/>
      </w:r>
    </w:p>
  </w:footnote>
  <w:footnote w:type="continuationSeparator" w:id="0">
    <w:p w14:paraId="2DE37791" w14:textId="77777777" w:rsidR="00A65498" w:rsidRDefault="00A65498" w:rsidP="00B91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C33"/>
    <w:multiLevelType w:val="hybridMultilevel"/>
    <w:tmpl w:val="DEFC131E"/>
    <w:lvl w:ilvl="0" w:tplc="208A9B1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E6455"/>
    <w:multiLevelType w:val="hybridMultilevel"/>
    <w:tmpl w:val="85B60A82"/>
    <w:lvl w:ilvl="0" w:tplc="127C8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433C9"/>
    <w:multiLevelType w:val="hybridMultilevel"/>
    <w:tmpl w:val="EFE22F64"/>
    <w:lvl w:ilvl="0" w:tplc="4020827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B9"/>
    <w:rsid w:val="00010BAE"/>
    <w:rsid w:val="000178F5"/>
    <w:rsid w:val="0008693D"/>
    <w:rsid w:val="00094E26"/>
    <w:rsid w:val="000C501A"/>
    <w:rsid w:val="000E7F75"/>
    <w:rsid w:val="000F4F49"/>
    <w:rsid w:val="00112848"/>
    <w:rsid w:val="0013120C"/>
    <w:rsid w:val="00140349"/>
    <w:rsid w:val="00163409"/>
    <w:rsid w:val="00194A89"/>
    <w:rsid w:val="001B4836"/>
    <w:rsid w:val="00266218"/>
    <w:rsid w:val="002A30D0"/>
    <w:rsid w:val="002F4844"/>
    <w:rsid w:val="00320ECF"/>
    <w:rsid w:val="00325A57"/>
    <w:rsid w:val="003B0A2C"/>
    <w:rsid w:val="00521B8A"/>
    <w:rsid w:val="00525A4D"/>
    <w:rsid w:val="0054197B"/>
    <w:rsid w:val="0055253E"/>
    <w:rsid w:val="00571D3B"/>
    <w:rsid w:val="005B46A7"/>
    <w:rsid w:val="005B6024"/>
    <w:rsid w:val="00607BAE"/>
    <w:rsid w:val="00613A0D"/>
    <w:rsid w:val="006204F9"/>
    <w:rsid w:val="00653003"/>
    <w:rsid w:val="006B31E2"/>
    <w:rsid w:val="006E12EF"/>
    <w:rsid w:val="006F60B5"/>
    <w:rsid w:val="00706D04"/>
    <w:rsid w:val="00736C59"/>
    <w:rsid w:val="00745E65"/>
    <w:rsid w:val="00772034"/>
    <w:rsid w:val="007A5952"/>
    <w:rsid w:val="0081779E"/>
    <w:rsid w:val="008370C6"/>
    <w:rsid w:val="008443B1"/>
    <w:rsid w:val="008B5E45"/>
    <w:rsid w:val="008F6E21"/>
    <w:rsid w:val="00916FE5"/>
    <w:rsid w:val="009477DC"/>
    <w:rsid w:val="0094791A"/>
    <w:rsid w:val="009F504F"/>
    <w:rsid w:val="00A4603A"/>
    <w:rsid w:val="00A54423"/>
    <w:rsid w:val="00A65498"/>
    <w:rsid w:val="00AB060B"/>
    <w:rsid w:val="00AD077F"/>
    <w:rsid w:val="00AD6D14"/>
    <w:rsid w:val="00B916A5"/>
    <w:rsid w:val="00BA57A4"/>
    <w:rsid w:val="00C27E0E"/>
    <w:rsid w:val="00C80F17"/>
    <w:rsid w:val="00C83237"/>
    <w:rsid w:val="00C949DE"/>
    <w:rsid w:val="00CA3FB6"/>
    <w:rsid w:val="00CD277C"/>
    <w:rsid w:val="00CE5E7C"/>
    <w:rsid w:val="00CF68DD"/>
    <w:rsid w:val="00D23741"/>
    <w:rsid w:val="00D35D4D"/>
    <w:rsid w:val="00D36350"/>
    <w:rsid w:val="00D418E8"/>
    <w:rsid w:val="00D66D43"/>
    <w:rsid w:val="00D962B9"/>
    <w:rsid w:val="00E72EA9"/>
    <w:rsid w:val="00E75797"/>
    <w:rsid w:val="00E92424"/>
    <w:rsid w:val="00EB3404"/>
    <w:rsid w:val="00EC311F"/>
    <w:rsid w:val="00EF06E5"/>
    <w:rsid w:val="00F02621"/>
    <w:rsid w:val="00F10C05"/>
    <w:rsid w:val="00FE2EE2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0D2E"/>
  <w15:docId w15:val="{2230B87E-8DED-42A0-A88E-03E2CB08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4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43B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5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E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E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E65"/>
    <w:rPr>
      <w:rFonts w:ascii="Segoe UI" w:hAnsi="Segoe UI" w:cs="Segoe UI"/>
      <w:sz w:val="18"/>
      <w:szCs w:val="18"/>
    </w:rPr>
  </w:style>
  <w:style w:type="character" w:customStyle="1" w:styleId="cze">
    <w:name w:val="Łącze"/>
    <w:rsid w:val="007A5952"/>
    <w:rPr>
      <w:outline w:val="0"/>
      <w:color w:val="0563C1"/>
      <w:u w:val="single" w:color="0563C1"/>
    </w:rPr>
  </w:style>
  <w:style w:type="character" w:customStyle="1" w:styleId="Hyperlink1">
    <w:name w:val="Hyperlink.1"/>
    <w:basedOn w:val="cze"/>
    <w:rsid w:val="007A5952"/>
    <w:rPr>
      <w:rFonts w:ascii="Calibri Light" w:eastAsia="Calibri Light" w:hAnsi="Calibri Light" w:cs="Calibri Light"/>
      <w:outline w:val="0"/>
      <w:color w:val="0563C1"/>
      <w:sz w:val="24"/>
      <w:szCs w:val="24"/>
      <w:u w:val="single" w:color="0563C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1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16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16A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46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zamek.pl/podstrony/56-pressro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2C68-7809-4BAE-A3EE-6AD12925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Anna</cp:lastModifiedBy>
  <cp:revision>5</cp:revision>
  <cp:lastPrinted>2026-03-06T13:03:00Z</cp:lastPrinted>
  <dcterms:created xsi:type="dcterms:W3CDTF">2026-03-06T14:42:00Z</dcterms:created>
  <dcterms:modified xsi:type="dcterms:W3CDTF">2026-03-11T14:48:00Z</dcterms:modified>
</cp:coreProperties>
</file>