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5AF6C" w14:textId="3B686A22" w:rsidR="004300AE" w:rsidRPr="004300AE" w:rsidRDefault="001B5E75" w:rsidP="00140B9F">
      <w:pPr>
        <w:pStyle w:val="NormalnyWeb"/>
        <w:jc w:val="right"/>
        <w:rPr>
          <w:rStyle w:val="Pogrubienie"/>
          <w:rFonts w:asciiTheme="majorHAnsi" w:eastAsiaTheme="minorEastAsia" w:hAnsiTheme="majorHAnsi" w:cstheme="majorHAnsi"/>
          <w:b w:val="0"/>
          <w:sz w:val="22"/>
          <w:szCs w:val="22"/>
        </w:rPr>
      </w:pPr>
      <w:r w:rsidRPr="004300AE">
        <w:rPr>
          <w:rStyle w:val="Pogrubienie"/>
          <w:rFonts w:asciiTheme="majorHAnsi" w:hAnsiTheme="majorHAnsi" w:cstheme="majorHAnsi"/>
          <w:b w:val="0"/>
          <w:sz w:val="22"/>
        </w:rPr>
        <w:t xml:space="preserve">Informacja </w:t>
      </w:r>
      <w:r w:rsidR="000D2615" w:rsidRPr="004300AE">
        <w:rPr>
          <w:rStyle w:val="Pogrubienie"/>
          <w:rFonts w:asciiTheme="majorHAnsi" w:hAnsiTheme="majorHAnsi" w:cstheme="majorHAnsi"/>
          <w:b w:val="0"/>
          <w:sz w:val="22"/>
        </w:rPr>
        <w:t xml:space="preserve">prasowa </w:t>
      </w:r>
      <w:r w:rsidR="00EE06C7">
        <w:rPr>
          <w:rStyle w:val="Pogrubienie"/>
          <w:rFonts w:asciiTheme="majorHAnsi" w:hAnsiTheme="majorHAnsi" w:cstheme="majorHAnsi"/>
          <w:b w:val="0"/>
          <w:sz w:val="22"/>
        </w:rPr>
        <w:t>19</w:t>
      </w:r>
      <w:r w:rsidRPr="004300AE">
        <w:rPr>
          <w:rStyle w:val="Pogrubienie"/>
          <w:rFonts w:asciiTheme="majorHAnsi" w:hAnsiTheme="majorHAnsi" w:cstheme="majorHAnsi"/>
          <w:b w:val="0"/>
          <w:sz w:val="22"/>
        </w:rPr>
        <w:t>.0</w:t>
      </w:r>
      <w:r w:rsidR="00A25232">
        <w:rPr>
          <w:rStyle w:val="Pogrubienie"/>
          <w:rFonts w:asciiTheme="majorHAnsi" w:hAnsiTheme="majorHAnsi" w:cstheme="majorHAnsi"/>
          <w:b w:val="0"/>
          <w:sz w:val="22"/>
        </w:rPr>
        <w:t>1</w:t>
      </w:r>
      <w:r w:rsidRPr="004300AE">
        <w:rPr>
          <w:rStyle w:val="Pogrubienie"/>
          <w:rFonts w:asciiTheme="majorHAnsi" w:hAnsiTheme="majorHAnsi" w:cstheme="majorHAnsi"/>
          <w:b w:val="0"/>
          <w:sz w:val="22"/>
        </w:rPr>
        <w:t>.202</w:t>
      </w:r>
      <w:r w:rsidR="00A25232">
        <w:rPr>
          <w:rStyle w:val="Pogrubienie"/>
          <w:rFonts w:asciiTheme="majorHAnsi" w:hAnsiTheme="majorHAnsi" w:cstheme="majorHAnsi"/>
          <w:b w:val="0"/>
          <w:sz w:val="22"/>
        </w:rPr>
        <w:t>6</w:t>
      </w:r>
    </w:p>
    <w:p w14:paraId="376CC40A" w14:textId="77777777" w:rsidR="00F75CCD" w:rsidRDefault="00F75CCD" w:rsidP="00A51648">
      <w:pPr>
        <w:pStyle w:val="NormalnyWeb"/>
        <w:rPr>
          <w:rStyle w:val="Pogrubienie"/>
          <w:rFonts w:asciiTheme="majorHAnsi" w:hAnsiTheme="majorHAnsi" w:cstheme="majorHAnsi"/>
          <w:sz w:val="28"/>
        </w:rPr>
      </w:pPr>
    </w:p>
    <w:p w14:paraId="38EF0E6B" w14:textId="7EEBCEE3" w:rsidR="00E66606" w:rsidRDefault="00EE06C7" w:rsidP="00A51648">
      <w:pPr>
        <w:pStyle w:val="NormalnyWeb"/>
        <w:rPr>
          <w:rStyle w:val="Pogrubienie"/>
          <w:rFonts w:asciiTheme="majorHAnsi" w:hAnsiTheme="majorHAnsi" w:cstheme="majorHAnsi"/>
          <w:sz w:val="28"/>
        </w:rPr>
      </w:pPr>
      <w:r>
        <w:rPr>
          <w:rStyle w:val="Pogrubienie"/>
          <w:rFonts w:asciiTheme="majorHAnsi" w:hAnsiTheme="majorHAnsi" w:cstheme="majorHAnsi"/>
          <w:sz w:val="28"/>
        </w:rPr>
        <w:t xml:space="preserve">3. Forum bez barier </w:t>
      </w:r>
      <w:r w:rsidR="00451903">
        <w:rPr>
          <w:rStyle w:val="Pogrubienie"/>
          <w:rFonts w:asciiTheme="majorHAnsi" w:hAnsiTheme="majorHAnsi" w:cstheme="majorHAnsi"/>
          <w:sz w:val="28"/>
        </w:rPr>
        <w:t>–</w:t>
      </w:r>
      <w:r>
        <w:rPr>
          <w:rStyle w:val="Pogrubienie"/>
          <w:rFonts w:asciiTheme="majorHAnsi" w:hAnsiTheme="majorHAnsi" w:cstheme="majorHAnsi"/>
          <w:sz w:val="28"/>
        </w:rPr>
        <w:t xml:space="preserve"> </w:t>
      </w:r>
      <w:r w:rsidR="00451903">
        <w:rPr>
          <w:rStyle w:val="Pogrubienie"/>
          <w:rFonts w:asciiTheme="majorHAnsi" w:hAnsiTheme="majorHAnsi" w:cstheme="majorHAnsi"/>
          <w:sz w:val="28"/>
        </w:rPr>
        <w:t>przyszłość kina dostępnego</w:t>
      </w:r>
    </w:p>
    <w:p w14:paraId="06F059D7" w14:textId="52ADB429" w:rsidR="00990C03" w:rsidRPr="005A497F" w:rsidRDefault="00EE06C7" w:rsidP="005A497F">
      <w:pPr>
        <w:pStyle w:val="NormalnyWeb"/>
        <w:rPr>
          <w:rStyle w:val="Pogrubienie"/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>Trzecia edycja „Forum bez barier. O kinie dostępnym”</w:t>
      </w:r>
      <w:r w:rsidR="002C7272">
        <w:rPr>
          <w:rStyle w:val="Pogrubienie"/>
          <w:rFonts w:asciiTheme="majorHAnsi" w:hAnsiTheme="majorHAnsi" w:cstheme="majorHAnsi"/>
        </w:rPr>
        <w:t xml:space="preserve"> po raz kolejny zgromadzi </w:t>
      </w:r>
      <w:r w:rsidR="00F75CCD">
        <w:rPr>
          <w:rStyle w:val="Pogrubienie"/>
          <w:rFonts w:asciiTheme="majorHAnsi" w:hAnsiTheme="majorHAnsi" w:cstheme="majorHAnsi"/>
        </w:rPr>
        <w:t xml:space="preserve">przedstawicieli i przedstawicielki </w:t>
      </w:r>
      <w:r w:rsidR="00A9339D">
        <w:rPr>
          <w:rStyle w:val="Pogrubienie"/>
          <w:rFonts w:asciiTheme="majorHAnsi" w:hAnsiTheme="majorHAnsi" w:cstheme="majorHAnsi"/>
        </w:rPr>
        <w:t>branż</w:t>
      </w:r>
      <w:r w:rsidR="00F75CCD">
        <w:rPr>
          <w:rStyle w:val="Pogrubienie"/>
          <w:rFonts w:asciiTheme="majorHAnsi" w:hAnsiTheme="majorHAnsi" w:cstheme="majorHAnsi"/>
        </w:rPr>
        <w:t>y</w:t>
      </w:r>
      <w:r w:rsidR="00A9339D">
        <w:rPr>
          <w:rStyle w:val="Pogrubienie"/>
          <w:rFonts w:asciiTheme="majorHAnsi" w:hAnsiTheme="majorHAnsi" w:cstheme="majorHAnsi"/>
        </w:rPr>
        <w:t xml:space="preserve"> filmow</w:t>
      </w:r>
      <w:r w:rsidR="00F75CCD">
        <w:rPr>
          <w:rStyle w:val="Pogrubienie"/>
          <w:rFonts w:asciiTheme="majorHAnsi" w:hAnsiTheme="majorHAnsi" w:cstheme="majorHAnsi"/>
        </w:rPr>
        <w:t>ej</w:t>
      </w:r>
      <w:r w:rsidR="00A9339D">
        <w:rPr>
          <w:rStyle w:val="Pogrubienie"/>
          <w:rFonts w:asciiTheme="majorHAnsi" w:hAnsiTheme="majorHAnsi" w:cstheme="majorHAnsi"/>
        </w:rPr>
        <w:t xml:space="preserve"> oraz </w:t>
      </w:r>
      <w:r w:rsidR="00F75CCD">
        <w:rPr>
          <w:rStyle w:val="Pogrubienie"/>
          <w:rFonts w:asciiTheme="majorHAnsi" w:hAnsiTheme="majorHAnsi" w:cstheme="majorHAnsi"/>
        </w:rPr>
        <w:t xml:space="preserve">instytucji </w:t>
      </w:r>
      <w:r w:rsidR="0095112D">
        <w:rPr>
          <w:rStyle w:val="Pogrubienie"/>
          <w:rFonts w:asciiTheme="majorHAnsi" w:hAnsiTheme="majorHAnsi" w:cstheme="majorHAnsi"/>
        </w:rPr>
        <w:t>kultur</w:t>
      </w:r>
      <w:r w:rsidR="00F75CCD">
        <w:rPr>
          <w:rStyle w:val="Pogrubienie"/>
          <w:rFonts w:asciiTheme="majorHAnsi" w:hAnsiTheme="majorHAnsi" w:cstheme="majorHAnsi"/>
        </w:rPr>
        <w:t>y</w:t>
      </w:r>
      <w:r w:rsidR="005A497F">
        <w:rPr>
          <w:rStyle w:val="Pogrubienie"/>
          <w:rFonts w:asciiTheme="majorHAnsi" w:hAnsiTheme="majorHAnsi" w:cstheme="majorHAnsi"/>
        </w:rPr>
        <w:t xml:space="preserve">. </w:t>
      </w:r>
      <w:r>
        <w:rPr>
          <w:rStyle w:val="Pogrubienie"/>
          <w:rFonts w:asciiTheme="majorHAnsi" w:hAnsiTheme="majorHAnsi" w:cstheme="majorHAnsi"/>
        </w:rPr>
        <w:t>To międzynarodowe wydarzenie, które odbędzie się w dniach 24-26</w:t>
      </w:r>
      <w:r w:rsidR="005A497F">
        <w:rPr>
          <w:rStyle w:val="Pogrubienie"/>
          <w:rFonts w:asciiTheme="majorHAnsi" w:hAnsiTheme="majorHAnsi" w:cstheme="majorHAnsi"/>
        </w:rPr>
        <w:t xml:space="preserve"> </w:t>
      </w:r>
      <w:r>
        <w:rPr>
          <w:rStyle w:val="Pogrubienie"/>
          <w:rFonts w:asciiTheme="majorHAnsi" w:hAnsiTheme="majorHAnsi" w:cstheme="majorHAnsi"/>
        </w:rPr>
        <w:t>lutego w Centrum Kultury ZAMEK w Poznaniu oraz w formule online, będzie okazją do przyjrzenia się przyszłości kina w kontekście zmieniającego się modelu uczestnictwa w kulturze i zmian społecznych.</w:t>
      </w:r>
      <w:r w:rsidR="005A497F">
        <w:rPr>
          <w:rStyle w:val="Pogrubienie"/>
          <w:rFonts w:asciiTheme="majorHAnsi" w:hAnsiTheme="majorHAnsi" w:cstheme="majorHAnsi"/>
        </w:rPr>
        <w:t xml:space="preserve"> Wspólne myślenie</w:t>
      </w:r>
      <w:r w:rsidR="005A497F" w:rsidRPr="005A497F">
        <w:rPr>
          <w:rStyle w:val="Pogrubienie"/>
          <w:rFonts w:asciiTheme="majorHAnsi" w:hAnsiTheme="majorHAnsi" w:cstheme="majorHAnsi"/>
        </w:rPr>
        <w:t xml:space="preserve"> o dostępności kina dl</w:t>
      </w:r>
      <w:r w:rsidR="005A497F">
        <w:rPr>
          <w:rStyle w:val="Pogrubienie"/>
          <w:rFonts w:asciiTheme="majorHAnsi" w:hAnsiTheme="majorHAnsi" w:cstheme="majorHAnsi"/>
        </w:rPr>
        <w:t xml:space="preserve">a osób z różnymi potrzebami </w:t>
      </w:r>
      <w:r w:rsidR="004E4E84">
        <w:rPr>
          <w:rStyle w:val="Pogrubienie"/>
          <w:rFonts w:asciiTheme="majorHAnsi" w:hAnsiTheme="majorHAnsi" w:cstheme="majorHAnsi"/>
        </w:rPr>
        <w:t>sprzyja</w:t>
      </w:r>
      <w:r w:rsidR="005A497F">
        <w:rPr>
          <w:rStyle w:val="Pogrubienie"/>
          <w:rFonts w:asciiTheme="majorHAnsi" w:hAnsiTheme="majorHAnsi" w:cstheme="majorHAnsi"/>
        </w:rPr>
        <w:t xml:space="preserve"> strategicznemu rozwojowi</w:t>
      </w:r>
      <w:r w:rsidR="005A497F" w:rsidRPr="005A497F">
        <w:rPr>
          <w:rStyle w:val="Pogrubienie"/>
          <w:rFonts w:asciiTheme="majorHAnsi" w:hAnsiTheme="majorHAnsi" w:cstheme="majorHAnsi"/>
        </w:rPr>
        <w:t xml:space="preserve"> kultury audiowizualnej.</w:t>
      </w:r>
    </w:p>
    <w:p w14:paraId="219FE7C4" w14:textId="6CE55AA4" w:rsidR="00990C03" w:rsidRDefault="00990C03" w:rsidP="0095112D">
      <w:pPr>
        <w:pStyle w:val="Normalny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Pr="00990C03">
        <w:rPr>
          <w:rFonts w:asciiTheme="majorHAnsi" w:hAnsiTheme="majorHAnsi" w:cstheme="majorHAnsi"/>
        </w:rPr>
        <w:t>Forum bez barier. O kinie dostępnym</w:t>
      </w:r>
      <w:r>
        <w:rPr>
          <w:rFonts w:asciiTheme="majorHAnsi" w:hAnsiTheme="majorHAnsi" w:cstheme="majorHAnsi"/>
        </w:rPr>
        <w:t>”</w:t>
      </w:r>
      <w:r w:rsidRPr="00990C03">
        <w:rPr>
          <w:rFonts w:asciiTheme="majorHAnsi" w:hAnsiTheme="majorHAnsi" w:cstheme="majorHAnsi"/>
        </w:rPr>
        <w:t xml:space="preserve"> już po raz trzeci zgromadzi przedstawicieli i przedstawicielki kin, dystrybutorów, producentów</w:t>
      </w:r>
      <w:r w:rsidR="005A497F">
        <w:rPr>
          <w:rFonts w:asciiTheme="majorHAnsi" w:hAnsiTheme="majorHAnsi" w:cstheme="majorHAnsi"/>
        </w:rPr>
        <w:t xml:space="preserve"> z </w:t>
      </w:r>
      <w:r w:rsidRPr="00990C03">
        <w:rPr>
          <w:rFonts w:asciiTheme="majorHAnsi" w:hAnsiTheme="majorHAnsi" w:cstheme="majorHAnsi"/>
        </w:rPr>
        <w:t xml:space="preserve">obszaru edukacji filmowej, festiwali, instytucji kultury oraz dostawców technologii, by wspólnie rozmawiać o tym, jak rozwijać kino otwarte na widzów i </w:t>
      </w:r>
      <w:proofErr w:type="spellStart"/>
      <w:r w:rsidRPr="00990C03">
        <w:rPr>
          <w:rFonts w:asciiTheme="majorHAnsi" w:hAnsiTheme="majorHAnsi" w:cstheme="majorHAnsi"/>
        </w:rPr>
        <w:t>widzki</w:t>
      </w:r>
      <w:proofErr w:type="spellEnd"/>
      <w:r w:rsidRPr="00990C03">
        <w:rPr>
          <w:rFonts w:asciiTheme="majorHAnsi" w:hAnsiTheme="majorHAnsi" w:cstheme="majorHAnsi"/>
        </w:rPr>
        <w:t xml:space="preserve"> z różnymi potrzebami.</w:t>
      </w:r>
      <w:r>
        <w:rPr>
          <w:rFonts w:asciiTheme="majorHAnsi" w:hAnsiTheme="majorHAnsi" w:cstheme="majorHAnsi"/>
        </w:rPr>
        <w:t xml:space="preserve"> </w:t>
      </w:r>
    </w:p>
    <w:p w14:paraId="78EEDF01" w14:textId="22D80E4D" w:rsidR="00990C03" w:rsidRDefault="00990C03" w:rsidP="0095112D">
      <w:pPr>
        <w:pStyle w:val="Normalny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Tegoroczna edycja skoncentruje się na przyszłości kina w kontekście platform </w:t>
      </w:r>
      <w:proofErr w:type="spellStart"/>
      <w:r>
        <w:rPr>
          <w:rFonts w:asciiTheme="majorHAnsi" w:hAnsiTheme="majorHAnsi" w:cstheme="majorHAnsi"/>
        </w:rPr>
        <w:t>streamingowych</w:t>
      </w:r>
      <w:proofErr w:type="spellEnd"/>
      <w:r>
        <w:rPr>
          <w:rFonts w:asciiTheme="majorHAnsi" w:hAnsiTheme="majorHAnsi" w:cstheme="majorHAnsi"/>
        </w:rPr>
        <w:t xml:space="preserve">, hybrydowej dystrybucji i zmieniających się modeli uczestnictwa w kulturze. Ważnym aspektem poruszanym na forum będzie dostępność kultury w świecie starzejących się społeczeństw. To dzięki różnym formom dostępności kina mogą stać się lokalnymi, </w:t>
      </w:r>
      <w:proofErr w:type="spellStart"/>
      <w:r>
        <w:rPr>
          <w:rFonts w:asciiTheme="majorHAnsi" w:hAnsiTheme="majorHAnsi" w:cstheme="majorHAnsi"/>
        </w:rPr>
        <w:t>inkluzywnymi</w:t>
      </w:r>
      <w:proofErr w:type="spellEnd"/>
      <w:r>
        <w:rPr>
          <w:rFonts w:asciiTheme="majorHAnsi" w:hAnsiTheme="majorHAnsi" w:cstheme="majorHAnsi"/>
        </w:rPr>
        <w:t xml:space="preserve"> centrami wspólnotowymi zapewniającym</w:t>
      </w:r>
      <w:r w:rsidR="005A497F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udział w wydarzeniach kulturalnych.</w:t>
      </w:r>
    </w:p>
    <w:p w14:paraId="668B193C" w14:textId="25027AC8" w:rsidR="00BC6E29" w:rsidRDefault="00BC6E29" w:rsidP="0095112D">
      <w:pPr>
        <w:pStyle w:val="Normalny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„Forum bez barier. O kinie dostępnym” jest kolejnym etapem rozwoju poznańskiego projektu Kino bez barier. Projekt jest punktem wyjścia programu </w:t>
      </w:r>
      <w:r w:rsidR="0095112D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>orum skupionego na skalowaniu dostępności, gdzie lokalne innowacje społeczne, takie jak Kino bez barier, mogą przekształcać się w rozwiązania systemowe na poziomie krajowym i europejskim.</w:t>
      </w:r>
    </w:p>
    <w:p w14:paraId="03D6DD14" w14:textId="35D325F0" w:rsidR="00B46508" w:rsidRPr="00990C03" w:rsidRDefault="00B46508" w:rsidP="0095112D">
      <w:pPr>
        <w:pStyle w:val="NormalnyWeb"/>
        <w:rPr>
          <w:rFonts w:asciiTheme="majorHAnsi" w:hAnsiTheme="majorHAnsi" w:cstheme="majorHAnsi"/>
        </w:rPr>
      </w:pPr>
      <w:r w:rsidRPr="0095112D">
        <w:rPr>
          <w:rFonts w:asciiTheme="majorHAnsi" w:hAnsiTheme="majorHAnsi" w:cstheme="majorHAnsi"/>
          <w:i/>
        </w:rPr>
        <w:t xml:space="preserve">„Forum bez barier” to przestrzeń realnego dialogu i współpracy, której celem jest wzmacnianie systemowych zmian w polskiej i europejskiej kinematografii – z myślą o kinie dostępnym, </w:t>
      </w:r>
      <w:proofErr w:type="spellStart"/>
      <w:r w:rsidRPr="0095112D">
        <w:rPr>
          <w:rFonts w:asciiTheme="majorHAnsi" w:hAnsiTheme="majorHAnsi" w:cstheme="majorHAnsi"/>
          <w:i/>
        </w:rPr>
        <w:t>inkluzywnym</w:t>
      </w:r>
      <w:proofErr w:type="spellEnd"/>
      <w:r w:rsidRPr="0095112D">
        <w:rPr>
          <w:rFonts w:asciiTheme="majorHAnsi" w:hAnsiTheme="majorHAnsi" w:cstheme="majorHAnsi"/>
          <w:i/>
        </w:rPr>
        <w:t xml:space="preserve"> i przygotowanym na wyzwania przyszłości”</w:t>
      </w:r>
      <w:r w:rsidR="00D84295">
        <w:rPr>
          <w:rFonts w:asciiTheme="majorHAnsi" w:hAnsiTheme="majorHAnsi" w:cstheme="majorHAnsi"/>
          <w:i/>
        </w:rPr>
        <w:t xml:space="preserve"> </w:t>
      </w:r>
      <w:r w:rsidR="00D84295" w:rsidRPr="00140B9F">
        <w:rPr>
          <w:rFonts w:ascii="Calibri Light" w:hAnsi="Calibri Light" w:cs="Calibri Light"/>
          <w:sz w:val="22"/>
        </w:rPr>
        <w:t>‒</w:t>
      </w:r>
      <w:r>
        <w:rPr>
          <w:rFonts w:asciiTheme="majorHAnsi" w:hAnsiTheme="majorHAnsi" w:cstheme="majorHAnsi"/>
        </w:rPr>
        <w:t xml:space="preserve"> informują organizatorzy.</w:t>
      </w:r>
    </w:p>
    <w:p w14:paraId="49C57708" w14:textId="6CC9D1B3" w:rsidR="00046EB4" w:rsidRDefault="00990C03" w:rsidP="0095112D">
      <w:pPr>
        <w:pStyle w:val="Normalny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programie </w:t>
      </w:r>
      <w:r w:rsidR="004E4E84">
        <w:rPr>
          <w:rFonts w:asciiTheme="majorHAnsi" w:hAnsiTheme="majorHAnsi" w:cstheme="majorHAnsi"/>
        </w:rPr>
        <w:t>F</w:t>
      </w:r>
      <w:r>
        <w:rPr>
          <w:rFonts w:asciiTheme="majorHAnsi" w:hAnsiTheme="majorHAnsi" w:cstheme="majorHAnsi"/>
        </w:rPr>
        <w:t>orum zaplanowane są</w:t>
      </w:r>
      <w:r w:rsidRPr="00990C03">
        <w:rPr>
          <w:rFonts w:asciiTheme="majorHAnsi" w:hAnsiTheme="majorHAnsi" w:cstheme="majorHAnsi"/>
        </w:rPr>
        <w:t xml:space="preserve"> warsztaty, rozmowy i prezentacje oraz spotkania eksperckie o wydarzeniach filmowych projektowanych uniwersalnie</w:t>
      </w:r>
      <w:r w:rsidR="00D84295">
        <w:rPr>
          <w:rFonts w:asciiTheme="majorHAnsi" w:hAnsiTheme="majorHAnsi" w:cstheme="majorHAnsi"/>
        </w:rPr>
        <w:t>. Wśród tematów pojawią się także zagadnienia</w:t>
      </w:r>
      <w:r w:rsidR="00D84295" w:rsidRPr="00990C03">
        <w:rPr>
          <w:rFonts w:asciiTheme="majorHAnsi" w:hAnsiTheme="majorHAnsi" w:cstheme="majorHAnsi"/>
        </w:rPr>
        <w:t xml:space="preserve"> </w:t>
      </w:r>
      <w:r w:rsidR="00D84295">
        <w:rPr>
          <w:rFonts w:asciiTheme="majorHAnsi" w:hAnsiTheme="majorHAnsi" w:cstheme="majorHAnsi"/>
        </w:rPr>
        <w:t xml:space="preserve">dotyczące </w:t>
      </w:r>
      <w:r w:rsidRPr="00990C03">
        <w:rPr>
          <w:rFonts w:asciiTheme="majorHAnsi" w:hAnsiTheme="majorHAnsi" w:cstheme="majorHAnsi"/>
        </w:rPr>
        <w:t>reprezentacji osób z niepełnosprawnościami w produkcjach filmowych, dystrybucji dostępnych filmów, finansowani</w:t>
      </w:r>
      <w:r w:rsidR="00D84295">
        <w:rPr>
          <w:rFonts w:asciiTheme="majorHAnsi" w:hAnsiTheme="majorHAnsi" w:cstheme="majorHAnsi"/>
        </w:rPr>
        <w:t>a</w:t>
      </w:r>
      <w:r w:rsidRPr="00990C03">
        <w:rPr>
          <w:rFonts w:asciiTheme="majorHAnsi" w:hAnsiTheme="majorHAnsi" w:cstheme="majorHAnsi"/>
        </w:rPr>
        <w:t xml:space="preserve"> i zarządzani</w:t>
      </w:r>
      <w:r w:rsidR="00D84295">
        <w:rPr>
          <w:rFonts w:asciiTheme="majorHAnsi" w:hAnsiTheme="majorHAnsi" w:cstheme="majorHAnsi"/>
        </w:rPr>
        <w:t>a</w:t>
      </w:r>
      <w:r w:rsidRPr="00990C03">
        <w:rPr>
          <w:rFonts w:asciiTheme="majorHAnsi" w:hAnsiTheme="majorHAnsi" w:cstheme="majorHAnsi"/>
        </w:rPr>
        <w:t xml:space="preserve"> dostępnością oraz technologi</w:t>
      </w:r>
      <w:r w:rsidR="00D84295">
        <w:rPr>
          <w:rFonts w:asciiTheme="majorHAnsi" w:hAnsiTheme="majorHAnsi" w:cstheme="majorHAnsi"/>
        </w:rPr>
        <w:t>i</w:t>
      </w:r>
      <w:r w:rsidRPr="00990C03">
        <w:rPr>
          <w:rFonts w:asciiTheme="majorHAnsi" w:hAnsiTheme="majorHAnsi" w:cstheme="majorHAnsi"/>
        </w:rPr>
        <w:t xml:space="preserve"> wspierających różnorodne grupy odbiorców</w:t>
      </w:r>
      <w:r w:rsidR="00D84295">
        <w:rPr>
          <w:rFonts w:asciiTheme="majorHAnsi" w:hAnsiTheme="majorHAnsi" w:cstheme="majorHAnsi"/>
        </w:rPr>
        <w:t xml:space="preserve"> i odbiorczyń</w:t>
      </w:r>
      <w:r w:rsidRPr="00990C03">
        <w:rPr>
          <w:rFonts w:asciiTheme="majorHAnsi" w:hAnsiTheme="majorHAnsi" w:cstheme="majorHAnsi"/>
        </w:rPr>
        <w:t>.</w:t>
      </w:r>
    </w:p>
    <w:p w14:paraId="1A83954C" w14:textId="1D4830E6" w:rsidR="00855105" w:rsidRDefault="00046EB4" w:rsidP="0095112D">
      <w:pPr>
        <w:pStyle w:val="Normalny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udziału w Forum można zgłaszać się do 18 lutego poprzez formularz akredytacyjny. Gości</w:t>
      </w:r>
      <w:r w:rsidR="00D84295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i gościnie mogą wziąć udział w wydarzeniu stacjonarnie w Centrum Kultury ZAMEK w Poznaniu oraz w formule online.</w:t>
      </w:r>
      <w:r w:rsidR="00B46508">
        <w:rPr>
          <w:rFonts w:asciiTheme="majorHAnsi" w:hAnsiTheme="majorHAnsi" w:cstheme="majorHAnsi"/>
        </w:rPr>
        <w:t xml:space="preserve"> </w:t>
      </w:r>
    </w:p>
    <w:p w14:paraId="3471C401" w14:textId="77777777" w:rsidR="00140B9F" w:rsidRDefault="0013052E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</w:rPr>
        <w:t xml:space="preserve">Organizatorem wydarzenia jest Centrum Kultury ZAMEK w Poznaniu, które od kilku lat konsekwentnie animuje środowisko eksperckie branży filmowej w obszarze dostępności, prowadzi badania oraz rozwija długofalowe programy wdrożeniowe. </w:t>
      </w:r>
    </w:p>
    <w:p w14:paraId="16D4D61A" w14:textId="0B792F56" w:rsidR="00525DA6" w:rsidRPr="0095112D" w:rsidRDefault="00EE06C7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/>
          <w:sz w:val="28"/>
        </w:rPr>
      </w:pPr>
      <w:r w:rsidRPr="0095112D">
        <w:rPr>
          <w:rFonts w:asciiTheme="majorHAnsi" w:hAnsiTheme="majorHAnsi" w:cstheme="majorHAnsi"/>
          <w:b/>
          <w:sz w:val="28"/>
        </w:rPr>
        <w:lastRenderedPageBreak/>
        <w:t>3. Forum bez barier. O kinie dostępnym</w:t>
      </w:r>
    </w:p>
    <w:p w14:paraId="05C64376" w14:textId="157EB1D9" w:rsidR="00EE06C7" w:rsidRPr="0095112D" w:rsidRDefault="00EE06C7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sz w:val="28"/>
        </w:rPr>
      </w:pPr>
      <w:r w:rsidRPr="0095112D">
        <w:rPr>
          <w:rFonts w:asciiTheme="majorHAnsi" w:hAnsiTheme="majorHAnsi" w:cstheme="majorHAnsi"/>
          <w:sz w:val="28"/>
        </w:rPr>
        <w:t>24</w:t>
      </w:r>
      <w:r w:rsidR="00D84295">
        <w:rPr>
          <w:rFonts w:ascii="Calibri" w:hAnsi="Calibri" w:cs="Calibri"/>
          <w:sz w:val="28"/>
        </w:rPr>
        <w:t>‒</w:t>
      </w:r>
      <w:r w:rsidRPr="0095112D">
        <w:rPr>
          <w:rFonts w:asciiTheme="majorHAnsi" w:hAnsiTheme="majorHAnsi" w:cstheme="majorHAnsi"/>
          <w:sz w:val="28"/>
        </w:rPr>
        <w:t>26.02.2026</w:t>
      </w:r>
    </w:p>
    <w:p w14:paraId="224CCE05" w14:textId="3F34E599" w:rsidR="00855105" w:rsidRDefault="00855105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Centrum Kultury ZAMEK w Poznaniu</w:t>
      </w:r>
      <w:r w:rsidR="000A6880">
        <w:rPr>
          <w:rFonts w:asciiTheme="majorHAnsi" w:hAnsiTheme="majorHAnsi" w:cstheme="majorHAnsi"/>
        </w:rPr>
        <w:t xml:space="preserve"> oraz online</w:t>
      </w:r>
    </w:p>
    <w:p w14:paraId="3AB14F1D" w14:textId="77777777" w:rsidR="000A6880" w:rsidRDefault="000A6880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44CA5D7F" w14:textId="4B72AE33" w:rsidR="00855105" w:rsidRDefault="00EE06C7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Akredytacje: </w:t>
      </w:r>
      <w:hyperlink r:id="rId7" w:history="1">
        <w:r w:rsidRPr="00EE06C7">
          <w:rPr>
            <w:rStyle w:val="Hipercze"/>
            <w:rFonts w:asciiTheme="majorHAnsi" w:hAnsiTheme="majorHAnsi" w:cstheme="majorHAnsi"/>
          </w:rPr>
          <w:t>https://3-forum-bez-barier-o-kinie-dostepnym.gridaly.com/registration</w:t>
        </w:r>
      </w:hyperlink>
    </w:p>
    <w:p w14:paraId="7D7EC8D8" w14:textId="0991A5D5" w:rsidR="00855105" w:rsidRDefault="00855105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Więcej informacji: </w:t>
      </w:r>
      <w:hyperlink r:id="rId8" w:history="1">
        <w:r w:rsidR="00EE06C7" w:rsidRPr="00EE06C7">
          <w:rPr>
            <w:rStyle w:val="Hipercze"/>
            <w:rFonts w:asciiTheme="majorHAnsi" w:hAnsiTheme="majorHAnsi" w:cstheme="majorHAnsi"/>
          </w:rPr>
          <w:t>https://ps.ckzamek.pl/podstrony/10786-forum-bez-barier/</w:t>
        </w:r>
      </w:hyperlink>
    </w:p>
    <w:p w14:paraId="38381B18" w14:textId="36C6498F" w:rsidR="00ED57FC" w:rsidRDefault="00ED57FC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Program: </w:t>
      </w:r>
      <w:hyperlink r:id="rId9" w:history="1">
        <w:r w:rsidRPr="00ED57FC">
          <w:rPr>
            <w:rStyle w:val="Hipercze"/>
            <w:rFonts w:asciiTheme="majorHAnsi" w:hAnsiTheme="majorHAnsi" w:cstheme="majorHAnsi"/>
          </w:rPr>
          <w:t>https://ckzamek.pl/wydarzenia/13789-ogaszamy-program-czas-start-akredytacji/</w:t>
        </w:r>
      </w:hyperlink>
    </w:p>
    <w:p w14:paraId="2D551BC0" w14:textId="77777777" w:rsidR="00EE06C7" w:rsidRDefault="00EE06C7" w:rsidP="00855105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3910B556" w14:textId="708514C5" w:rsidR="007F6AA0" w:rsidRDefault="007F6AA0" w:rsidP="0095112D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95112D">
        <w:rPr>
          <w:rStyle w:val="Pogrubienie"/>
          <w:rFonts w:asciiTheme="majorHAnsi" w:hAnsiTheme="majorHAnsi" w:cstheme="majorHAnsi"/>
        </w:rPr>
        <w:t>Organizatorzy:</w:t>
      </w:r>
      <w:r w:rsidRPr="00216251">
        <w:rPr>
          <w:rStyle w:val="Pogrubienie"/>
          <w:rFonts w:asciiTheme="majorHAnsi" w:hAnsiTheme="majorHAnsi" w:cstheme="majorHAnsi"/>
          <w:b w:val="0"/>
        </w:rPr>
        <w:t xml:space="preserve"> Centrum Kultury ZAMEK w Poznaniu</w:t>
      </w:r>
    </w:p>
    <w:p w14:paraId="69D5C523" w14:textId="287D7F10" w:rsidR="00AE7D47" w:rsidRPr="0095112D" w:rsidRDefault="00AE7D47" w:rsidP="0095112D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  <w:bCs/>
        </w:rPr>
      </w:pPr>
      <w:r w:rsidRPr="0095112D">
        <w:rPr>
          <w:rStyle w:val="Pogrubienie"/>
          <w:rFonts w:asciiTheme="majorHAnsi" w:hAnsiTheme="majorHAnsi" w:cstheme="majorHAnsi"/>
        </w:rPr>
        <w:t>Partnerzy:</w:t>
      </w:r>
      <w:r>
        <w:rPr>
          <w:rStyle w:val="Pogrubienie"/>
          <w:rFonts w:asciiTheme="majorHAnsi" w:hAnsiTheme="majorHAnsi" w:cstheme="majorHAnsi"/>
          <w:b w:val="0"/>
        </w:rPr>
        <w:t xml:space="preserve"> Fundacja Katarynka, Fundacja Kultury Bez Barier, Stowarzyszenie Kin Studyjnych, </w:t>
      </w:r>
      <w:proofErr w:type="spellStart"/>
      <w:r>
        <w:rPr>
          <w:rStyle w:val="Pogrubienie"/>
          <w:rFonts w:asciiTheme="majorHAnsi" w:hAnsiTheme="majorHAnsi" w:cstheme="majorHAnsi"/>
          <w:b w:val="0"/>
        </w:rPr>
        <w:t>Typotheque</w:t>
      </w:r>
      <w:proofErr w:type="spellEnd"/>
      <w:r>
        <w:rPr>
          <w:rStyle w:val="Pogrubienie"/>
          <w:rFonts w:asciiTheme="majorHAnsi" w:hAnsiTheme="majorHAnsi" w:cstheme="majorHAnsi"/>
          <w:b w:val="0"/>
        </w:rPr>
        <w:t xml:space="preserve">, </w:t>
      </w:r>
      <w:proofErr w:type="spellStart"/>
      <w:r w:rsidR="00965A35">
        <w:rPr>
          <w:rStyle w:val="Pogrubienie"/>
          <w:rFonts w:asciiTheme="majorHAnsi" w:hAnsiTheme="majorHAnsi" w:cstheme="majorHAnsi"/>
          <w:b w:val="0"/>
        </w:rPr>
        <w:t>ReelAbilities</w:t>
      </w:r>
      <w:proofErr w:type="spellEnd"/>
      <w:r>
        <w:rPr>
          <w:rStyle w:val="Pogrubienie"/>
          <w:rFonts w:asciiTheme="majorHAnsi" w:hAnsiTheme="majorHAnsi" w:cstheme="majorHAnsi"/>
          <w:b w:val="0"/>
        </w:rPr>
        <w:t>, Krajowa Izba Producentów Audiowizualnych</w:t>
      </w:r>
    </w:p>
    <w:p w14:paraId="35166287" w14:textId="718057B6" w:rsidR="00EE06C7" w:rsidRDefault="00713264" w:rsidP="0095112D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95112D">
        <w:rPr>
          <w:rStyle w:val="Pogrubienie"/>
          <w:rFonts w:asciiTheme="majorHAnsi" w:hAnsiTheme="majorHAnsi" w:cstheme="majorHAnsi"/>
        </w:rPr>
        <w:t>Patroni medialni:</w:t>
      </w:r>
      <w:r w:rsidRPr="0095112D">
        <w:rPr>
          <w:rStyle w:val="Pogrubienie"/>
          <w:rFonts w:asciiTheme="majorHAnsi" w:hAnsiTheme="majorHAnsi" w:cstheme="majorHAnsi"/>
          <w:b w:val="0"/>
        </w:rPr>
        <w:t xml:space="preserve"> </w:t>
      </w:r>
      <w:r w:rsidR="00D84295">
        <w:rPr>
          <w:rStyle w:val="Pogrubienie"/>
          <w:rFonts w:asciiTheme="majorHAnsi" w:hAnsiTheme="majorHAnsi" w:cstheme="majorHAnsi"/>
          <w:b w:val="0"/>
        </w:rPr>
        <w:t>„</w:t>
      </w:r>
      <w:r w:rsidR="007F6AA0" w:rsidRPr="0095112D">
        <w:rPr>
          <w:rStyle w:val="Pogrubienie"/>
          <w:rFonts w:asciiTheme="majorHAnsi" w:hAnsiTheme="majorHAnsi" w:cstheme="majorHAnsi"/>
          <w:b w:val="0"/>
        </w:rPr>
        <w:t>Magazyn Kino</w:t>
      </w:r>
      <w:r w:rsidR="00D84295">
        <w:rPr>
          <w:rStyle w:val="Pogrubienie"/>
          <w:rFonts w:asciiTheme="majorHAnsi" w:hAnsiTheme="majorHAnsi" w:cstheme="majorHAnsi"/>
          <w:b w:val="0"/>
        </w:rPr>
        <w:t>”</w:t>
      </w:r>
      <w:r w:rsidR="007F6AA0" w:rsidRPr="0095112D">
        <w:rPr>
          <w:rStyle w:val="Pogrubienie"/>
          <w:rFonts w:asciiTheme="majorHAnsi" w:hAnsiTheme="majorHAnsi" w:cstheme="majorHAnsi"/>
          <w:b w:val="0"/>
        </w:rPr>
        <w:t xml:space="preserve">, </w:t>
      </w:r>
      <w:r w:rsidR="00D84295">
        <w:rPr>
          <w:rStyle w:val="Pogrubienie"/>
          <w:rFonts w:asciiTheme="majorHAnsi" w:hAnsiTheme="majorHAnsi" w:cstheme="majorHAnsi"/>
          <w:b w:val="0"/>
        </w:rPr>
        <w:t>„</w:t>
      </w:r>
      <w:r w:rsidR="007F6AA0" w:rsidRPr="0095112D">
        <w:rPr>
          <w:rStyle w:val="Pogrubienie"/>
          <w:rFonts w:asciiTheme="majorHAnsi" w:hAnsiTheme="majorHAnsi" w:cstheme="majorHAnsi"/>
          <w:b w:val="0"/>
        </w:rPr>
        <w:t>FIL&amp;TV Kamera</w:t>
      </w:r>
      <w:r w:rsidR="00D84295">
        <w:rPr>
          <w:rStyle w:val="Pogrubienie"/>
          <w:rFonts w:asciiTheme="majorHAnsi" w:hAnsiTheme="majorHAnsi" w:cstheme="majorHAnsi"/>
          <w:b w:val="0"/>
        </w:rPr>
        <w:t>”</w:t>
      </w:r>
      <w:r w:rsidR="007F6AA0" w:rsidRPr="0095112D">
        <w:rPr>
          <w:rStyle w:val="Pogrubienie"/>
          <w:rFonts w:asciiTheme="majorHAnsi" w:hAnsiTheme="majorHAnsi" w:cstheme="majorHAnsi"/>
          <w:b w:val="0"/>
        </w:rPr>
        <w:t xml:space="preserve">, </w:t>
      </w:r>
      <w:r w:rsidR="00D84295">
        <w:rPr>
          <w:rStyle w:val="Pogrubienie"/>
          <w:rFonts w:asciiTheme="majorHAnsi" w:hAnsiTheme="majorHAnsi" w:cstheme="majorHAnsi"/>
          <w:b w:val="0"/>
        </w:rPr>
        <w:t>„</w:t>
      </w:r>
      <w:r w:rsidR="007F6AA0" w:rsidRPr="0095112D">
        <w:rPr>
          <w:rStyle w:val="Pogrubienie"/>
          <w:rFonts w:asciiTheme="majorHAnsi" w:hAnsiTheme="majorHAnsi" w:cstheme="majorHAnsi"/>
          <w:b w:val="0"/>
        </w:rPr>
        <w:t>Magazyn Kinow</w:t>
      </w:r>
      <w:r w:rsidR="00D84295">
        <w:rPr>
          <w:rStyle w:val="Pogrubienie"/>
          <w:rFonts w:asciiTheme="majorHAnsi" w:hAnsiTheme="majorHAnsi" w:cstheme="majorHAnsi"/>
          <w:b w:val="0"/>
        </w:rPr>
        <w:t>y”</w:t>
      </w:r>
    </w:p>
    <w:p w14:paraId="2FDA535B" w14:textId="77777777" w:rsidR="005E0138" w:rsidRPr="0095112D" w:rsidRDefault="005E0138" w:rsidP="0095112D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</w:p>
    <w:p w14:paraId="57A6F120" w14:textId="07E22364" w:rsidR="00C51AA1" w:rsidRPr="0095112D" w:rsidRDefault="00AE7D47" w:rsidP="0095112D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AE7D47">
        <w:rPr>
          <w:rStyle w:val="Pogrubienie"/>
          <w:rFonts w:asciiTheme="majorHAnsi" w:hAnsiTheme="majorHAnsi" w:cstheme="majorHAnsi"/>
          <w:b w:val="0"/>
        </w:rPr>
        <w:t xml:space="preserve">Projekt jest współfinansowany ze środków Unii Europejskiej (program Kreatywna Europa: </w:t>
      </w:r>
      <w:proofErr w:type="spellStart"/>
      <w:r w:rsidRPr="00AE7D47">
        <w:rPr>
          <w:rStyle w:val="Pogrubienie"/>
          <w:rFonts w:asciiTheme="majorHAnsi" w:hAnsiTheme="majorHAnsi" w:cstheme="majorHAnsi"/>
          <w:b w:val="0"/>
        </w:rPr>
        <w:t>Audience</w:t>
      </w:r>
      <w:proofErr w:type="spellEnd"/>
      <w:r w:rsidRPr="00AE7D47">
        <w:rPr>
          <w:rStyle w:val="Pogrubienie"/>
          <w:rFonts w:asciiTheme="majorHAnsi" w:hAnsiTheme="majorHAnsi" w:cstheme="majorHAnsi"/>
          <w:b w:val="0"/>
        </w:rPr>
        <w:t xml:space="preserve"> Development &amp; Film </w:t>
      </w:r>
      <w:proofErr w:type="spellStart"/>
      <w:r w:rsidRPr="00AE7D47">
        <w:rPr>
          <w:rStyle w:val="Pogrubienie"/>
          <w:rFonts w:asciiTheme="majorHAnsi" w:hAnsiTheme="majorHAnsi" w:cstheme="majorHAnsi"/>
          <w:b w:val="0"/>
        </w:rPr>
        <w:t>Education</w:t>
      </w:r>
      <w:proofErr w:type="spellEnd"/>
      <w:r w:rsidRPr="00AE7D47">
        <w:rPr>
          <w:rStyle w:val="Pogrubienie"/>
          <w:rFonts w:asciiTheme="majorHAnsi" w:hAnsiTheme="majorHAnsi" w:cstheme="majorHAnsi"/>
          <w:b w:val="0"/>
        </w:rPr>
        <w:t>), Polskiego Instytutu Sztuki Filmowej oraz środków z budżetu Miasta Poznania, będących w dyspozycji CK ZAMEK.</w:t>
      </w:r>
    </w:p>
    <w:p w14:paraId="1F4D9034" w14:textId="5B26F14F" w:rsidR="00D56068" w:rsidRDefault="001B5E75" w:rsidP="00B173FA">
      <w:pPr>
        <w:pStyle w:val="NormalnyWeb"/>
        <w:jc w:val="both"/>
        <w:rPr>
          <w:rStyle w:val="Pogrubienie"/>
          <w:rFonts w:asciiTheme="majorHAnsi" w:hAnsiTheme="majorHAnsi" w:cstheme="majorHAnsi"/>
          <w:b w:val="0"/>
        </w:rPr>
      </w:pPr>
      <w:r>
        <w:rPr>
          <w:rStyle w:val="Pogrubienie"/>
          <w:rFonts w:asciiTheme="majorHAnsi" w:hAnsiTheme="majorHAnsi" w:cstheme="majorHAnsi"/>
          <w:b w:val="0"/>
        </w:rPr>
        <w:t>___________________</w:t>
      </w:r>
    </w:p>
    <w:p w14:paraId="3D9A4401" w14:textId="77777777" w:rsidR="001D7C5A" w:rsidRPr="001D7C5A" w:rsidRDefault="001D7C5A" w:rsidP="001D7C5A">
      <w:pPr>
        <w:pStyle w:val="NormalnyWeb"/>
        <w:jc w:val="both"/>
        <w:rPr>
          <w:rStyle w:val="Pogrubienie"/>
          <w:rFonts w:asciiTheme="majorHAnsi" w:hAnsiTheme="majorHAnsi" w:cstheme="majorHAnsi"/>
        </w:rPr>
      </w:pPr>
      <w:r w:rsidRPr="001D7C5A">
        <w:rPr>
          <w:rStyle w:val="Pogrubienie"/>
          <w:rFonts w:asciiTheme="majorHAnsi" w:hAnsiTheme="majorHAnsi" w:cstheme="majorHAnsi"/>
        </w:rPr>
        <w:t>Dostępność i języki konferencji:</w:t>
      </w:r>
    </w:p>
    <w:p w14:paraId="622FB33A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  <w:u w:val="single"/>
        </w:rPr>
      </w:pPr>
      <w:r w:rsidRPr="001D7C5A">
        <w:rPr>
          <w:rStyle w:val="Pogrubienie"/>
          <w:rFonts w:asciiTheme="majorHAnsi" w:hAnsiTheme="majorHAnsi" w:cstheme="majorHAnsi"/>
          <w:b w:val="0"/>
          <w:u w:val="single"/>
        </w:rPr>
        <w:t>Wydarzenia stacjonarne, z wyjątkiem warsztatów i niektórych spotkań 1 na 1, będą:</w:t>
      </w:r>
    </w:p>
    <w:p w14:paraId="5AFBA23E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tłumaczone na język polski i angielski (w zależności od języka prezentacji),</w:t>
      </w:r>
    </w:p>
    <w:p w14:paraId="028C0D21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tłumaczone na polski język migowy,</w:t>
      </w:r>
    </w:p>
    <w:p w14:paraId="51E04DFB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transkrybowane w formie napisów na żywo – polskich i angielskich,</w:t>
      </w:r>
    </w:p>
    <w:p w14:paraId="4E02AA5D" w14:textId="382C8AAB" w:rsidR="001D7C5A" w:rsidRDefault="001D7C5A" w:rsidP="001D7C5A">
      <w:pPr>
        <w:pStyle w:val="NormalnyWeb"/>
        <w:spacing w:before="0" w:beforeAutospacing="0" w:after="24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wyposażone w pętlę indukcyjną.</w:t>
      </w:r>
    </w:p>
    <w:p w14:paraId="7D1B361A" w14:textId="04BCF9DC" w:rsidR="001D7C5A" w:rsidRPr="001D7C5A" w:rsidRDefault="001D7C5A" w:rsidP="001D7C5A">
      <w:pPr>
        <w:pStyle w:val="NormalnyWeb"/>
        <w:jc w:val="both"/>
        <w:rPr>
          <w:rStyle w:val="Pogrubienie"/>
          <w:rFonts w:asciiTheme="majorHAnsi" w:hAnsiTheme="majorHAnsi" w:cstheme="majorHAnsi"/>
          <w:b w:val="0"/>
          <w:u w:val="single"/>
        </w:rPr>
      </w:pPr>
      <w:r w:rsidRPr="001D7C5A">
        <w:rPr>
          <w:rStyle w:val="Pogrubienie"/>
          <w:rFonts w:asciiTheme="majorHAnsi" w:hAnsiTheme="majorHAnsi" w:cstheme="majorHAnsi"/>
          <w:b w:val="0"/>
          <w:u w:val="single"/>
        </w:rPr>
        <w:t>Centrum Kultury ZAMEK jest dostępne pod względem architektonicznym dla osób z ograniczoną mobilnością.</w:t>
      </w:r>
    </w:p>
    <w:p w14:paraId="17F77C02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  <w:u w:val="single"/>
        </w:rPr>
      </w:pPr>
      <w:r w:rsidRPr="001D7C5A">
        <w:rPr>
          <w:rStyle w:val="Pogrubienie"/>
          <w:rFonts w:asciiTheme="majorHAnsi" w:hAnsiTheme="majorHAnsi" w:cstheme="majorHAnsi"/>
          <w:b w:val="0"/>
          <w:u w:val="single"/>
        </w:rPr>
        <w:t>Wydarzenia online (streaming) będą:</w:t>
      </w:r>
    </w:p>
    <w:p w14:paraId="0C5D163F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tłumaczone na język polski i angielski (w zal</w:t>
      </w:r>
      <w:bookmarkStart w:id="0" w:name="_GoBack"/>
      <w:bookmarkEnd w:id="0"/>
      <w:r w:rsidRPr="001D7C5A">
        <w:rPr>
          <w:rStyle w:val="Pogrubienie"/>
          <w:rFonts w:asciiTheme="majorHAnsi" w:hAnsiTheme="majorHAnsi" w:cstheme="majorHAnsi"/>
          <w:b w:val="0"/>
        </w:rPr>
        <w:t>eżności od języka prezentacji),</w:t>
      </w:r>
    </w:p>
    <w:p w14:paraId="6A2B273B" w14:textId="77777777" w:rsidR="001D7C5A" w:rsidRP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tłumaczone na polski język migowy,</w:t>
      </w:r>
    </w:p>
    <w:p w14:paraId="560F8400" w14:textId="353D39F3" w:rsid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  <w:r w:rsidRPr="001D7C5A">
        <w:rPr>
          <w:rStyle w:val="Pogrubienie"/>
          <w:rFonts w:asciiTheme="majorHAnsi" w:hAnsiTheme="majorHAnsi" w:cstheme="majorHAnsi"/>
          <w:b w:val="0"/>
        </w:rPr>
        <w:t>- transkrybowane w formie napisów na żywo – polskich i angielskich.</w:t>
      </w:r>
    </w:p>
    <w:p w14:paraId="65923662" w14:textId="77777777" w:rsidR="001D7C5A" w:rsidRDefault="001D7C5A" w:rsidP="001D7C5A">
      <w:pPr>
        <w:pStyle w:val="NormalnyWeb"/>
        <w:jc w:val="both"/>
        <w:rPr>
          <w:rStyle w:val="Pogrubienie"/>
          <w:rFonts w:asciiTheme="majorHAnsi" w:hAnsiTheme="majorHAnsi" w:cstheme="majorHAnsi"/>
          <w:b w:val="0"/>
        </w:rPr>
      </w:pPr>
      <w:r>
        <w:rPr>
          <w:rStyle w:val="Pogrubienie"/>
          <w:rFonts w:asciiTheme="majorHAnsi" w:hAnsiTheme="majorHAnsi" w:cstheme="majorHAnsi"/>
          <w:b w:val="0"/>
        </w:rPr>
        <w:t>___________________</w:t>
      </w:r>
    </w:p>
    <w:p w14:paraId="741B09B9" w14:textId="77777777" w:rsidR="001D7C5A" w:rsidRDefault="001D7C5A" w:rsidP="001D7C5A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 w:cstheme="majorHAnsi"/>
          <w:b w:val="0"/>
        </w:rPr>
      </w:pPr>
    </w:p>
    <w:p w14:paraId="7DA1EA63" w14:textId="050756CE" w:rsidR="00D56068" w:rsidRPr="00F57CE0" w:rsidRDefault="001B5E75" w:rsidP="00D56068">
      <w:pPr>
        <w:rPr>
          <w:rFonts w:asciiTheme="majorHAnsi" w:hAnsiTheme="majorHAnsi" w:cstheme="majorHAnsi"/>
          <w:sz w:val="24"/>
          <w:u w:val="single"/>
        </w:rPr>
      </w:pPr>
      <w:r w:rsidRPr="00F57CE0">
        <w:rPr>
          <w:rFonts w:asciiTheme="majorHAnsi" w:hAnsiTheme="majorHAnsi" w:cstheme="majorHAnsi"/>
          <w:sz w:val="24"/>
          <w:u w:val="single"/>
        </w:rPr>
        <w:t>Materiały prasowe:</w:t>
      </w:r>
      <w:r w:rsidRPr="00F57CE0">
        <w:rPr>
          <w:rFonts w:asciiTheme="majorHAnsi" w:hAnsiTheme="majorHAnsi" w:cstheme="majorHAnsi"/>
          <w:sz w:val="24"/>
        </w:rPr>
        <w:t xml:space="preserve"> </w:t>
      </w:r>
      <w:hyperlink r:id="rId10" w:history="1">
        <w:r w:rsidRPr="00F57CE0">
          <w:rPr>
            <w:rStyle w:val="Hipercze"/>
            <w:rFonts w:asciiTheme="majorHAnsi" w:hAnsiTheme="majorHAnsi" w:cstheme="majorHAnsi"/>
            <w:sz w:val="24"/>
          </w:rPr>
          <w:t>https://ckzamek.pl/podstrony/56-pressroom/</w:t>
        </w:r>
      </w:hyperlink>
      <w:r w:rsidRPr="00F57CE0">
        <w:rPr>
          <w:rFonts w:asciiTheme="majorHAnsi" w:hAnsiTheme="majorHAnsi" w:cstheme="majorHAnsi"/>
          <w:sz w:val="24"/>
          <w:u w:val="single"/>
        </w:rPr>
        <w:br/>
      </w:r>
      <w:r w:rsidRPr="00F57CE0">
        <w:rPr>
          <w:rFonts w:asciiTheme="majorHAnsi" w:hAnsiTheme="majorHAnsi" w:cstheme="majorHAnsi"/>
          <w:sz w:val="24"/>
          <w:u w:val="single"/>
        </w:rPr>
        <w:br/>
      </w:r>
      <w:r w:rsidR="00D56068" w:rsidRPr="00F57CE0">
        <w:rPr>
          <w:rFonts w:asciiTheme="majorHAnsi" w:hAnsiTheme="majorHAnsi" w:cstheme="majorHAnsi"/>
          <w:sz w:val="24"/>
          <w:u w:val="single"/>
        </w:rPr>
        <w:t>Kontakt dla mediów</w:t>
      </w:r>
    </w:p>
    <w:p w14:paraId="3D057211" w14:textId="6FD64F31" w:rsidR="005F3898" w:rsidRPr="00F57CE0" w:rsidRDefault="00D56068" w:rsidP="004300AE">
      <w:pPr>
        <w:rPr>
          <w:rFonts w:asciiTheme="majorHAnsi" w:hAnsiTheme="majorHAnsi" w:cstheme="majorHAnsi"/>
          <w:sz w:val="24"/>
        </w:rPr>
      </w:pPr>
      <w:r w:rsidRPr="00F57CE0">
        <w:rPr>
          <w:rFonts w:asciiTheme="majorHAnsi" w:hAnsiTheme="majorHAnsi" w:cstheme="majorHAnsi"/>
          <w:sz w:val="24"/>
        </w:rPr>
        <w:t xml:space="preserve">Biuro Prasowe CK ZAMEK | </w:t>
      </w:r>
      <w:r w:rsidRPr="00F57CE0">
        <w:rPr>
          <w:rStyle w:val="Hipercze"/>
          <w:rFonts w:asciiTheme="majorHAnsi" w:hAnsiTheme="majorHAnsi" w:cstheme="majorHAnsi"/>
          <w:color w:val="auto"/>
          <w:sz w:val="24"/>
          <w:u w:val="none"/>
        </w:rPr>
        <w:t>press@ckzamek.pl</w:t>
      </w:r>
      <w:r w:rsidRPr="00F57CE0">
        <w:rPr>
          <w:rFonts w:asciiTheme="majorHAnsi" w:hAnsiTheme="majorHAnsi" w:cstheme="majorHAnsi"/>
          <w:sz w:val="24"/>
        </w:rPr>
        <w:t xml:space="preserve"> </w:t>
      </w:r>
      <w:r w:rsidRPr="00F57CE0">
        <w:rPr>
          <w:rFonts w:asciiTheme="majorHAnsi" w:hAnsiTheme="majorHAnsi" w:cstheme="majorHAnsi"/>
          <w:sz w:val="24"/>
        </w:rPr>
        <w:br/>
      </w:r>
      <w:r w:rsidR="00A25232" w:rsidRPr="00F57CE0">
        <w:rPr>
          <w:rFonts w:asciiTheme="majorHAnsi" w:hAnsiTheme="majorHAnsi" w:cstheme="majorHAnsi"/>
          <w:sz w:val="24"/>
        </w:rPr>
        <w:t>Anna Gruszka</w:t>
      </w:r>
      <w:r w:rsidRPr="00F57CE0">
        <w:rPr>
          <w:rFonts w:asciiTheme="majorHAnsi" w:hAnsiTheme="majorHAnsi" w:cstheme="majorHAnsi"/>
          <w:sz w:val="24"/>
        </w:rPr>
        <w:t xml:space="preserve"> </w:t>
      </w:r>
      <w:r w:rsidR="00FF396E" w:rsidRPr="00F57CE0">
        <w:rPr>
          <w:rFonts w:asciiTheme="majorHAnsi" w:hAnsiTheme="majorHAnsi" w:cstheme="majorHAnsi"/>
          <w:sz w:val="24"/>
        </w:rPr>
        <w:t xml:space="preserve">| </w:t>
      </w:r>
      <w:r w:rsidRPr="00F57CE0">
        <w:rPr>
          <w:rFonts w:asciiTheme="majorHAnsi" w:hAnsiTheme="majorHAnsi" w:cstheme="majorHAnsi"/>
          <w:sz w:val="24"/>
        </w:rPr>
        <w:t xml:space="preserve">tel. 607 609 027 </w:t>
      </w:r>
    </w:p>
    <w:sectPr w:rsidR="005F3898" w:rsidRPr="00F57C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C6198" w14:textId="77777777" w:rsidR="008B4EEC" w:rsidRDefault="008B4EEC" w:rsidP="001B5E75">
      <w:pPr>
        <w:spacing w:after="0" w:line="240" w:lineRule="auto"/>
      </w:pPr>
      <w:r>
        <w:separator/>
      </w:r>
    </w:p>
  </w:endnote>
  <w:endnote w:type="continuationSeparator" w:id="0">
    <w:p w14:paraId="02CF53B1" w14:textId="77777777" w:rsidR="008B4EEC" w:rsidRDefault="008B4EEC" w:rsidP="001B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67132" w14:textId="77777777" w:rsidR="008B4EEC" w:rsidRDefault="008B4EEC" w:rsidP="001B5E75">
      <w:pPr>
        <w:spacing w:after="0" w:line="240" w:lineRule="auto"/>
      </w:pPr>
      <w:r>
        <w:separator/>
      </w:r>
    </w:p>
  </w:footnote>
  <w:footnote w:type="continuationSeparator" w:id="0">
    <w:p w14:paraId="18813A1C" w14:textId="77777777" w:rsidR="008B4EEC" w:rsidRDefault="008B4EEC" w:rsidP="001B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02173" w14:textId="52BB1172" w:rsidR="001B5E75" w:rsidRDefault="001B5E75" w:rsidP="001B5E75">
    <w:pPr>
      <w:pStyle w:val="Nagwek"/>
      <w:jc w:val="right"/>
      <w:rPr>
        <w:color w:val="767171" w:themeColor="background2" w:themeShade="80"/>
        <w:sz w:val="20"/>
      </w:rPr>
    </w:pPr>
    <w:r w:rsidRPr="001B5E75">
      <w:rPr>
        <w:color w:val="767171" w:themeColor="background2" w:themeShade="80"/>
        <w:sz w:val="20"/>
      </w:rPr>
      <w:t>Materiały prasowe Centrum Kultury ZAMEK w Poznaniu</w:t>
    </w:r>
    <w:r w:rsidR="00713264">
      <w:rPr>
        <w:color w:val="767171" w:themeColor="background2" w:themeShade="80"/>
        <w:sz w:val="20"/>
      </w:rPr>
      <w:t xml:space="preserve"> | </w:t>
    </w:r>
    <w:r w:rsidR="00EE06C7">
      <w:rPr>
        <w:color w:val="767171" w:themeColor="background2" w:themeShade="80"/>
        <w:sz w:val="20"/>
      </w:rPr>
      <w:t>3. Forum bez barier</w:t>
    </w:r>
  </w:p>
  <w:p w14:paraId="5617BDD9" w14:textId="77777777" w:rsidR="00713264" w:rsidRPr="001B5E75" w:rsidRDefault="00713264" w:rsidP="001B5E75">
    <w:pPr>
      <w:pStyle w:val="Nagwek"/>
      <w:jc w:val="right"/>
      <w:rPr>
        <w:color w:val="767171" w:themeColor="background2" w:themeShade="8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48"/>
    <w:rsid w:val="00046EB4"/>
    <w:rsid w:val="00077DCA"/>
    <w:rsid w:val="0008254B"/>
    <w:rsid w:val="000A6880"/>
    <w:rsid w:val="000B12BE"/>
    <w:rsid w:val="000D2615"/>
    <w:rsid w:val="000D6801"/>
    <w:rsid w:val="001243D8"/>
    <w:rsid w:val="0013052E"/>
    <w:rsid w:val="00140B9F"/>
    <w:rsid w:val="00141864"/>
    <w:rsid w:val="001B5E75"/>
    <w:rsid w:val="001D7C5A"/>
    <w:rsid w:val="00210CB1"/>
    <w:rsid w:val="00223A9A"/>
    <w:rsid w:val="002423AA"/>
    <w:rsid w:val="00246F51"/>
    <w:rsid w:val="002C7272"/>
    <w:rsid w:val="00373365"/>
    <w:rsid w:val="00395969"/>
    <w:rsid w:val="003A6296"/>
    <w:rsid w:val="004300AE"/>
    <w:rsid w:val="004424DD"/>
    <w:rsid w:val="00451903"/>
    <w:rsid w:val="004739B5"/>
    <w:rsid w:val="00481ED6"/>
    <w:rsid w:val="00482A0C"/>
    <w:rsid w:val="004E4E84"/>
    <w:rsid w:val="00525DA6"/>
    <w:rsid w:val="005758FE"/>
    <w:rsid w:val="005A497F"/>
    <w:rsid w:val="005E0138"/>
    <w:rsid w:val="005F3898"/>
    <w:rsid w:val="00611432"/>
    <w:rsid w:val="00611DDA"/>
    <w:rsid w:val="006D0D32"/>
    <w:rsid w:val="006E1B6A"/>
    <w:rsid w:val="00713264"/>
    <w:rsid w:val="007164A7"/>
    <w:rsid w:val="00770B09"/>
    <w:rsid w:val="007F6AA0"/>
    <w:rsid w:val="00807C5A"/>
    <w:rsid w:val="0081145B"/>
    <w:rsid w:val="00855105"/>
    <w:rsid w:val="008B4EEC"/>
    <w:rsid w:val="0095112D"/>
    <w:rsid w:val="00965A35"/>
    <w:rsid w:val="00990C03"/>
    <w:rsid w:val="009A09AC"/>
    <w:rsid w:val="00A23F3E"/>
    <w:rsid w:val="00A25232"/>
    <w:rsid w:val="00A51648"/>
    <w:rsid w:val="00A9339D"/>
    <w:rsid w:val="00A97F88"/>
    <w:rsid w:val="00AA522E"/>
    <w:rsid w:val="00AE7D47"/>
    <w:rsid w:val="00AF29EE"/>
    <w:rsid w:val="00AF5E77"/>
    <w:rsid w:val="00B173FA"/>
    <w:rsid w:val="00B308BB"/>
    <w:rsid w:val="00B412E5"/>
    <w:rsid w:val="00B46508"/>
    <w:rsid w:val="00BC6E29"/>
    <w:rsid w:val="00C51AA1"/>
    <w:rsid w:val="00C665C0"/>
    <w:rsid w:val="00C80BE9"/>
    <w:rsid w:val="00D56068"/>
    <w:rsid w:val="00D84295"/>
    <w:rsid w:val="00DA328F"/>
    <w:rsid w:val="00DB035F"/>
    <w:rsid w:val="00DB71D1"/>
    <w:rsid w:val="00E66606"/>
    <w:rsid w:val="00ED57FC"/>
    <w:rsid w:val="00EE06C7"/>
    <w:rsid w:val="00EE7B27"/>
    <w:rsid w:val="00F57CE0"/>
    <w:rsid w:val="00F75CCD"/>
    <w:rsid w:val="00F81A43"/>
    <w:rsid w:val="00FC39BA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A07B"/>
  <w15:docId w15:val="{92F3DC19-BA4D-485D-8D9F-BB35B37B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5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1648"/>
    <w:rPr>
      <w:b/>
      <w:bCs/>
    </w:rPr>
  </w:style>
  <w:style w:type="paragraph" w:styleId="Akapitzlist">
    <w:name w:val="List Paragraph"/>
    <w:basedOn w:val="Normalny"/>
    <w:uiPriority w:val="34"/>
    <w:qFormat/>
    <w:rsid w:val="004739B5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606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5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E75"/>
  </w:style>
  <w:style w:type="paragraph" w:styleId="Stopka">
    <w:name w:val="footer"/>
    <w:basedOn w:val="Normalny"/>
    <w:link w:val="StopkaZnak"/>
    <w:uiPriority w:val="99"/>
    <w:unhideWhenUsed/>
    <w:rsid w:val="001B5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E75"/>
  </w:style>
  <w:style w:type="character" w:styleId="Odwoaniedokomentarza">
    <w:name w:val="annotation reference"/>
    <w:basedOn w:val="Domylnaczcionkaakapitu"/>
    <w:uiPriority w:val="99"/>
    <w:semiHidden/>
    <w:unhideWhenUsed/>
    <w:rsid w:val="005758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8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8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8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.ckzamek.pl/podstrony/10786-forum-bez-barie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-forum-bez-barier-o-kinie-dostepnym.gridaly.com/registr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kzamek.pl/podstrony/56-pressro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kzamek.pl/wydarzenia/13789-ogaszamy-program-czas-start-akredytacj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DFC5-B3F2-4821-A0AB-7E1763EE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2026-01-19T12:29:00Z</dcterms:created>
  <dcterms:modified xsi:type="dcterms:W3CDTF">2026-01-19T14:30:00Z</dcterms:modified>
</cp:coreProperties>
</file>